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498" w:rsidRPr="00E02CF8" w:rsidRDefault="00427498" w:rsidP="004D67E6">
      <w:pPr>
        <w:rPr>
          <w:rFonts w:ascii="Aparajita" w:hAnsi="Aparajita" w:cs="Aparajita"/>
          <w:b/>
          <w:sz w:val="56"/>
          <w:szCs w:val="56"/>
        </w:rPr>
      </w:pPr>
      <w:r w:rsidRPr="00E02CF8">
        <w:rPr>
          <w:rFonts w:ascii="Aparajita" w:hAnsi="Aparajita" w:cs="Aparajita"/>
          <w:b/>
          <w:sz w:val="56"/>
          <w:szCs w:val="56"/>
        </w:rPr>
        <w:t>NJOKU CHIDI BRIGHT</w:t>
      </w:r>
    </w:p>
    <w:p w:rsidR="00B9517D" w:rsidRDefault="00B9517D" w:rsidP="006566E1">
      <w:pPr>
        <w:spacing w:before="100" w:beforeAutospacing="1" w:after="0" w:line="240" w:lineRule="auto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14</w:t>
      </w:r>
      <w:r w:rsidR="003D03F9">
        <w:rPr>
          <w:rFonts w:ascii="Aparajita" w:hAnsi="Aparajita" w:cs="Aparajita"/>
          <w:sz w:val="22"/>
          <w:szCs w:val="22"/>
        </w:rPr>
        <w:t>, Palace Road, Onigbogbo Maryland, Lagos.</w:t>
      </w:r>
      <w:r w:rsidR="003D03F9">
        <w:rPr>
          <w:rFonts w:ascii="Aparajita" w:hAnsi="Aparajita" w:cs="Aparajita"/>
          <w:sz w:val="22"/>
          <w:szCs w:val="22"/>
        </w:rPr>
        <w:tab/>
      </w:r>
      <w:r w:rsidR="003D03F9">
        <w:rPr>
          <w:rFonts w:ascii="Aparajita" w:hAnsi="Aparajita" w:cs="Aparajita"/>
          <w:sz w:val="22"/>
          <w:szCs w:val="22"/>
        </w:rPr>
        <w:tab/>
      </w:r>
      <w:r w:rsidR="003D03F9">
        <w:rPr>
          <w:rFonts w:ascii="Aparajita" w:hAnsi="Aparajita" w:cs="Aparajita"/>
          <w:sz w:val="22"/>
          <w:szCs w:val="22"/>
        </w:rPr>
        <w:tab/>
      </w:r>
      <w:r w:rsidR="005504A1">
        <w:rPr>
          <w:rFonts w:ascii="Aparajita" w:hAnsi="Aparajita" w:cs="Aparajita"/>
          <w:sz w:val="22"/>
          <w:szCs w:val="22"/>
        </w:rPr>
        <w:tab/>
      </w:r>
      <w:r w:rsidR="005504A1">
        <w:rPr>
          <w:rFonts w:ascii="Aparajita" w:hAnsi="Aparajita" w:cs="Aparajita"/>
          <w:sz w:val="22"/>
          <w:szCs w:val="22"/>
        </w:rPr>
        <w:tab/>
      </w:r>
      <w:r w:rsidR="005504A1">
        <w:rPr>
          <w:rFonts w:ascii="Aparajita" w:hAnsi="Aparajita" w:cs="Aparajita"/>
          <w:sz w:val="22"/>
          <w:szCs w:val="22"/>
        </w:rPr>
        <w:tab/>
        <w:t xml:space="preserve"> </w:t>
      </w:r>
      <w:r w:rsidR="003D03F9">
        <w:rPr>
          <w:rFonts w:ascii="Aparajita" w:hAnsi="Aparajita" w:cs="Aparajita"/>
          <w:sz w:val="22"/>
          <w:szCs w:val="22"/>
        </w:rPr>
        <w:t xml:space="preserve"> </w:t>
      </w:r>
      <w:r w:rsidR="005504A1">
        <w:rPr>
          <w:rFonts w:ascii="Aparajita" w:hAnsi="Aparajita" w:cs="Aparajita"/>
          <w:sz w:val="22"/>
          <w:szCs w:val="22"/>
        </w:rPr>
        <w:t>n</w:t>
      </w:r>
      <w:r w:rsidR="0007256D">
        <w:rPr>
          <w:rFonts w:ascii="Aparajita" w:hAnsi="Aparajita" w:cs="Aparajita"/>
          <w:sz w:val="22"/>
          <w:szCs w:val="22"/>
        </w:rPr>
        <w:t>jokubright186@gm</w:t>
      </w:r>
      <w:r w:rsidR="003D03F9">
        <w:rPr>
          <w:rFonts w:ascii="Aparajita" w:hAnsi="Aparajita" w:cs="Aparajita"/>
          <w:sz w:val="22"/>
          <w:szCs w:val="22"/>
        </w:rPr>
        <w:t>ail.com</w:t>
      </w:r>
    </w:p>
    <w:p w:rsidR="003D03F9" w:rsidRDefault="003D03F9" w:rsidP="006566E1">
      <w:pPr>
        <w:spacing w:before="100" w:beforeAutospacing="1" w:after="0" w:line="240" w:lineRule="auto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ab/>
      </w:r>
      <w:r>
        <w:rPr>
          <w:rFonts w:ascii="Aparajita" w:hAnsi="Aparajita" w:cs="Aparajita"/>
          <w:sz w:val="22"/>
          <w:szCs w:val="22"/>
        </w:rPr>
        <w:tab/>
      </w:r>
      <w:r>
        <w:rPr>
          <w:rFonts w:ascii="Aparajita" w:hAnsi="Aparajita" w:cs="Aparajita"/>
          <w:sz w:val="22"/>
          <w:szCs w:val="22"/>
        </w:rPr>
        <w:tab/>
      </w:r>
      <w:r>
        <w:rPr>
          <w:rFonts w:ascii="Aparajita" w:hAnsi="Aparajita" w:cs="Aparajita"/>
          <w:sz w:val="22"/>
          <w:szCs w:val="22"/>
        </w:rPr>
        <w:tab/>
      </w:r>
      <w:r>
        <w:rPr>
          <w:rFonts w:ascii="Aparajita" w:hAnsi="Aparajita" w:cs="Aparajita"/>
          <w:sz w:val="22"/>
          <w:szCs w:val="22"/>
        </w:rPr>
        <w:tab/>
      </w:r>
      <w:r>
        <w:rPr>
          <w:rFonts w:ascii="Aparajita" w:hAnsi="Aparajita" w:cs="Aparajita"/>
          <w:sz w:val="22"/>
          <w:szCs w:val="22"/>
        </w:rPr>
        <w:tab/>
      </w:r>
      <w:r>
        <w:rPr>
          <w:rFonts w:ascii="Aparajita" w:hAnsi="Aparajita" w:cs="Aparajita"/>
          <w:sz w:val="22"/>
          <w:szCs w:val="22"/>
        </w:rPr>
        <w:tab/>
      </w:r>
      <w:r>
        <w:rPr>
          <w:rFonts w:ascii="Aparajita" w:hAnsi="Aparajita" w:cs="Aparajita"/>
          <w:sz w:val="22"/>
          <w:szCs w:val="22"/>
        </w:rPr>
        <w:tab/>
      </w:r>
      <w:r>
        <w:rPr>
          <w:rFonts w:ascii="Aparajita" w:hAnsi="Aparajita" w:cs="Aparajita"/>
          <w:sz w:val="22"/>
          <w:szCs w:val="22"/>
        </w:rPr>
        <w:tab/>
      </w:r>
      <w:r>
        <w:rPr>
          <w:rFonts w:ascii="Aparajita" w:hAnsi="Aparajita" w:cs="Aparajita"/>
          <w:sz w:val="22"/>
          <w:szCs w:val="22"/>
        </w:rPr>
        <w:tab/>
        <w:t xml:space="preserve">   08140274751</w:t>
      </w:r>
      <w:r>
        <w:rPr>
          <w:rFonts w:ascii="Aparajita" w:hAnsi="Aparajita" w:cs="Aparajita"/>
          <w:sz w:val="22"/>
          <w:szCs w:val="22"/>
        </w:rPr>
        <w:tab/>
      </w:r>
    </w:p>
    <w:p w:rsidR="008043B8" w:rsidRPr="00FB4763" w:rsidRDefault="008043B8" w:rsidP="006566E1">
      <w:pPr>
        <w:spacing w:line="240" w:lineRule="auto"/>
        <w:jc w:val="center"/>
        <w:rPr>
          <w:rFonts w:ascii="Aparajita" w:hAnsi="Aparajita" w:cs="Aparajita"/>
          <w:b/>
          <w:sz w:val="22"/>
          <w:szCs w:val="22"/>
          <w:u w:val="single"/>
        </w:rPr>
      </w:pPr>
      <w:r w:rsidRPr="00FB4763">
        <w:rPr>
          <w:rFonts w:ascii="Aparajita" w:hAnsi="Aparajita" w:cs="Aparajita"/>
          <w:b/>
          <w:sz w:val="36"/>
          <w:szCs w:val="36"/>
          <w:u w:val="single"/>
        </w:rPr>
        <w:t>OBJECTIVE</w:t>
      </w:r>
    </w:p>
    <w:p w:rsidR="00095C78" w:rsidRDefault="008043B8" w:rsidP="006566E1">
      <w:pPr>
        <w:spacing w:line="240" w:lineRule="auto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To effectively manage both humans</w:t>
      </w:r>
      <w:r w:rsidR="0041540E">
        <w:rPr>
          <w:rFonts w:ascii="Aparajita" w:hAnsi="Aparajita" w:cs="Aparajita"/>
          <w:sz w:val="22"/>
          <w:szCs w:val="22"/>
        </w:rPr>
        <w:t xml:space="preserve"> and material resources @ my disposal for the purpose of attaining optimal capacity utilization and output through the process of strategic management of resources  and thereby creating a safer envi</w:t>
      </w:r>
      <w:r w:rsidR="00095C78">
        <w:rPr>
          <w:rFonts w:ascii="Aparajita" w:hAnsi="Aparajita" w:cs="Aparajita"/>
          <w:sz w:val="22"/>
          <w:szCs w:val="22"/>
        </w:rPr>
        <w:t>ronment</w:t>
      </w:r>
    </w:p>
    <w:p w:rsidR="00095C78" w:rsidRPr="00FB4763" w:rsidRDefault="00095C78" w:rsidP="006566E1">
      <w:pPr>
        <w:spacing w:after="0" w:line="240" w:lineRule="auto"/>
        <w:jc w:val="center"/>
        <w:rPr>
          <w:rFonts w:ascii="Aparajita" w:hAnsi="Aparajita" w:cs="Aparajita"/>
          <w:sz w:val="22"/>
          <w:szCs w:val="22"/>
          <w:u w:val="single"/>
        </w:rPr>
      </w:pPr>
      <w:r w:rsidRPr="00FB4763">
        <w:rPr>
          <w:rFonts w:ascii="Aparajita" w:hAnsi="Aparajita" w:cs="Aparajita"/>
          <w:b/>
          <w:sz w:val="36"/>
          <w:szCs w:val="36"/>
          <w:u w:val="single"/>
        </w:rPr>
        <w:t>EDUCATION</w:t>
      </w:r>
    </w:p>
    <w:p w:rsidR="0054138C" w:rsidRPr="00EC1F59" w:rsidRDefault="0054138C" w:rsidP="00EC1F5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parajita" w:hAnsi="Aparajita" w:cs="Aparajita"/>
          <w:sz w:val="22"/>
          <w:szCs w:val="22"/>
        </w:rPr>
      </w:pPr>
      <w:r w:rsidRPr="00EC1F59">
        <w:rPr>
          <w:rFonts w:ascii="Aparajita" w:hAnsi="Aparajita" w:cs="Aparajita"/>
          <w:sz w:val="22"/>
          <w:szCs w:val="22"/>
        </w:rPr>
        <w:t>University of  Lagos, Lagos.</w:t>
      </w:r>
      <w:r w:rsidR="006566E1" w:rsidRPr="00EC1F59">
        <w:rPr>
          <w:rFonts w:ascii="Aparajita" w:hAnsi="Aparajita" w:cs="Aparajita"/>
          <w:sz w:val="22"/>
          <w:szCs w:val="22"/>
        </w:rPr>
        <w:tab/>
      </w:r>
      <w:r w:rsidR="006566E1" w:rsidRPr="00EC1F59">
        <w:rPr>
          <w:rFonts w:ascii="Aparajita" w:hAnsi="Aparajita" w:cs="Aparajita"/>
          <w:sz w:val="22"/>
          <w:szCs w:val="22"/>
        </w:rPr>
        <w:tab/>
      </w:r>
      <w:r w:rsidR="006566E1" w:rsidRPr="00EC1F59">
        <w:rPr>
          <w:rFonts w:ascii="Aparajita" w:hAnsi="Aparajita" w:cs="Aparajita"/>
          <w:sz w:val="22"/>
          <w:szCs w:val="22"/>
        </w:rPr>
        <w:tab/>
      </w:r>
      <w:r w:rsidR="006566E1" w:rsidRPr="00EC1F59">
        <w:rPr>
          <w:rFonts w:ascii="Aparajita" w:hAnsi="Aparajita" w:cs="Aparajita"/>
          <w:sz w:val="22"/>
          <w:szCs w:val="22"/>
        </w:rPr>
        <w:tab/>
      </w:r>
      <w:r w:rsidR="006566E1" w:rsidRPr="00EC1F59">
        <w:rPr>
          <w:rFonts w:ascii="Aparajita" w:hAnsi="Aparajita" w:cs="Aparajita"/>
          <w:sz w:val="22"/>
          <w:szCs w:val="22"/>
        </w:rPr>
        <w:tab/>
      </w:r>
      <w:r w:rsidR="006566E1" w:rsidRPr="00EC1F59">
        <w:rPr>
          <w:rFonts w:ascii="Aparajita" w:hAnsi="Aparajita" w:cs="Aparajita"/>
          <w:sz w:val="22"/>
          <w:szCs w:val="22"/>
        </w:rPr>
        <w:tab/>
      </w:r>
      <w:r w:rsidR="006566E1" w:rsidRPr="00EC1F59">
        <w:rPr>
          <w:rFonts w:ascii="Aparajita" w:hAnsi="Aparajita" w:cs="Aparajita"/>
          <w:sz w:val="22"/>
          <w:szCs w:val="22"/>
        </w:rPr>
        <w:tab/>
      </w:r>
      <w:r w:rsidR="006566E1" w:rsidRPr="00EC1F59">
        <w:rPr>
          <w:rFonts w:ascii="Aparajita" w:hAnsi="Aparajita" w:cs="Aparajita"/>
          <w:sz w:val="22"/>
          <w:szCs w:val="22"/>
        </w:rPr>
        <w:tab/>
        <w:t>2018-2019</w:t>
      </w:r>
    </w:p>
    <w:p w:rsidR="0054138C" w:rsidRDefault="0054138C" w:rsidP="006566E1">
      <w:pPr>
        <w:spacing w:after="0" w:line="240" w:lineRule="auto"/>
        <w:jc w:val="both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(Institute of Security Nigeria )</w:t>
      </w:r>
    </w:p>
    <w:p w:rsidR="0054138C" w:rsidRDefault="0054138C" w:rsidP="006566E1">
      <w:pPr>
        <w:spacing w:after="0" w:line="240" w:lineRule="auto"/>
        <w:jc w:val="both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Advanced Diploma In Strategic Security Management And Infrastructural Protection</w:t>
      </w:r>
    </w:p>
    <w:p w:rsidR="00EC1F59" w:rsidRDefault="00EC1F59" w:rsidP="00EC1F5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University of Agriculture, Abeokuta, Nigeria.</w:t>
      </w:r>
      <w:r w:rsidR="0068363F">
        <w:rPr>
          <w:rFonts w:ascii="Aparajita" w:hAnsi="Aparajita" w:cs="Aparajita"/>
          <w:sz w:val="22"/>
          <w:szCs w:val="22"/>
        </w:rPr>
        <w:tab/>
      </w:r>
      <w:r w:rsidR="0068363F">
        <w:rPr>
          <w:rFonts w:ascii="Aparajita" w:hAnsi="Aparajita" w:cs="Aparajita"/>
          <w:sz w:val="22"/>
          <w:szCs w:val="22"/>
        </w:rPr>
        <w:tab/>
      </w:r>
      <w:r w:rsidR="0068363F">
        <w:rPr>
          <w:rFonts w:ascii="Aparajita" w:hAnsi="Aparajita" w:cs="Aparajita"/>
          <w:sz w:val="22"/>
          <w:szCs w:val="22"/>
        </w:rPr>
        <w:tab/>
      </w:r>
      <w:r w:rsidR="0068363F">
        <w:rPr>
          <w:rFonts w:ascii="Aparajita" w:hAnsi="Aparajita" w:cs="Aparajita"/>
          <w:sz w:val="22"/>
          <w:szCs w:val="22"/>
        </w:rPr>
        <w:tab/>
      </w:r>
      <w:r w:rsidR="0068363F">
        <w:rPr>
          <w:rFonts w:ascii="Aparajita" w:hAnsi="Aparajita" w:cs="Aparajita"/>
          <w:sz w:val="22"/>
          <w:szCs w:val="22"/>
        </w:rPr>
        <w:tab/>
      </w:r>
      <w:r w:rsidR="0068363F">
        <w:rPr>
          <w:rFonts w:ascii="Aparajita" w:hAnsi="Aparajita" w:cs="Aparajita"/>
          <w:sz w:val="22"/>
          <w:szCs w:val="22"/>
        </w:rPr>
        <w:tab/>
        <w:t>1988-1994</w:t>
      </w:r>
    </w:p>
    <w:p w:rsidR="00EC1F59" w:rsidRDefault="00EC1F59" w:rsidP="00EC1F59">
      <w:pPr>
        <w:spacing w:after="0" w:line="240" w:lineRule="auto"/>
        <w:jc w:val="both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B. Agric</w:t>
      </w:r>
      <w:r w:rsidR="0068363F">
        <w:rPr>
          <w:rFonts w:ascii="Aparajita" w:hAnsi="Aparajita" w:cs="Aparajita"/>
          <w:sz w:val="22"/>
          <w:szCs w:val="22"/>
        </w:rPr>
        <w:t>. In Agricultural Economics and Farm Management</w:t>
      </w:r>
    </w:p>
    <w:p w:rsidR="0068363F" w:rsidRPr="00FB4763" w:rsidRDefault="0068363F" w:rsidP="0068363F">
      <w:pPr>
        <w:spacing w:after="0" w:line="240" w:lineRule="auto"/>
        <w:jc w:val="center"/>
        <w:rPr>
          <w:rFonts w:ascii="Aparajita" w:hAnsi="Aparajita" w:cs="Aparajita"/>
          <w:b/>
          <w:sz w:val="22"/>
          <w:szCs w:val="22"/>
          <w:u w:val="single"/>
        </w:rPr>
      </w:pPr>
      <w:r w:rsidRPr="00FB4763">
        <w:rPr>
          <w:rFonts w:ascii="Aparajita" w:hAnsi="Aparajita" w:cs="Aparajita"/>
          <w:b/>
          <w:sz w:val="36"/>
          <w:szCs w:val="36"/>
          <w:u w:val="single"/>
        </w:rPr>
        <w:t>PROFESSIONAL EXPERIENCE</w:t>
      </w:r>
    </w:p>
    <w:p w:rsidR="0068363F" w:rsidRDefault="0068363F" w:rsidP="0068363F">
      <w:pPr>
        <w:pStyle w:val="ListParagraph"/>
        <w:numPr>
          <w:ilvl w:val="0"/>
          <w:numId w:val="1"/>
        </w:numPr>
        <w:spacing w:after="0" w:line="240" w:lineRule="auto"/>
        <w:rPr>
          <w:rFonts w:ascii="Aparajita" w:hAnsi="Aparajita" w:cs="Aparajita"/>
          <w:sz w:val="22"/>
          <w:szCs w:val="22"/>
        </w:rPr>
      </w:pPr>
      <w:r w:rsidRPr="00FB4763">
        <w:rPr>
          <w:rFonts w:ascii="Aparajita" w:hAnsi="Aparajita" w:cs="Aparajita"/>
          <w:b/>
          <w:sz w:val="22"/>
          <w:szCs w:val="22"/>
        </w:rPr>
        <w:t>Golbek Resources Limited</w:t>
      </w:r>
      <w:r>
        <w:rPr>
          <w:rFonts w:ascii="Aparajita" w:hAnsi="Aparajita" w:cs="Aparajita"/>
          <w:sz w:val="22"/>
          <w:szCs w:val="22"/>
        </w:rPr>
        <w:tab/>
      </w:r>
      <w:r>
        <w:rPr>
          <w:rFonts w:ascii="Aparajita" w:hAnsi="Aparajita" w:cs="Aparajita"/>
          <w:sz w:val="22"/>
          <w:szCs w:val="22"/>
        </w:rPr>
        <w:tab/>
      </w:r>
      <w:r>
        <w:rPr>
          <w:rFonts w:ascii="Aparajita" w:hAnsi="Aparajita" w:cs="Aparajita"/>
          <w:sz w:val="22"/>
          <w:szCs w:val="22"/>
        </w:rPr>
        <w:tab/>
      </w:r>
      <w:r>
        <w:rPr>
          <w:rFonts w:ascii="Aparajita" w:hAnsi="Aparajita" w:cs="Aparajita"/>
          <w:sz w:val="22"/>
          <w:szCs w:val="22"/>
        </w:rPr>
        <w:tab/>
      </w:r>
      <w:r>
        <w:rPr>
          <w:rFonts w:ascii="Aparajita" w:hAnsi="Aparajita" w:cs="Aparajita"/>
          <w:sz w:val="22"/>
          <w:szCs w:val="22"/>
        </w:rPr>
        <w:tab/>
      </w:r>
      <w:r>
        <w:rPr>
          <w:rFonts w:ascii="Aparajita" w:hAnsi="Aparajita" w:cs="Aparajita"/>
          <w:sz w:val="22"/>
          <w:szCs w:val="22"/>
        </w:rPr>
        <w:tab/>
      </w:r>
      <w:r w:rsidR="00F72CDF">
        <w:rPr>
          <w:rFonts w:ascii="Aparajita" w:hAnsi="Aparajita" w:cs="Aparajita"/>
          <w:sz w:val="22"/>
          <w:szCs w:val="22"/>
        </w:rPr>
        <w:tab/>
        <w:t>2017 Till date</w:t>
      </w:r>
    </w:p>
    <w:p w:rsidR="00F72CDF" w:rsidRDefault="00F72CDF" w:rsidP="00F72CDF">
      <w:pPr>
        <w:spacing w:after="0" w:line="240" w:lineRule="auto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Position: Location Manager</w:t>
      </w:r>
    </w:p>
    <w:p w:rsidR="00F72CDF" w:rsidRDefault="00F72CDF" w:rsidP="00F72CDF">
      <w:pPr>
        <w:spacing w:after="0" w:line="240" w:lineRule="auto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Responsibilities:</w:t>
      </w:r>
    </w:p>
    <w:p w:rsidR="00F72CDF" w:rsidRDefault="00F72CDF" w:rsidP="00F72CDF">
      <w:pPr>
        <w:spacing w:after="0" w:line="240" w:lineRule="auto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1.Writing and forwarding monthly security report to the facility manager</w:t>
      </w:r>
      <w:r w:rsidR="00A218EA">
        <w:rPr>
          <w:rFonts w:ascii="Aparajita" w:hAnsi="Aparajita" w:cs="Aparajita"/>
          <w:sz w:val="22"/>
          <w:szCs w:val="22"/>
        </w:rPr>
        <w:t>.</w:t>
      </w:r>
      <w:r>
        <w:rPr>
          <w:rFonts w:ascii="Aparajita" w:hAnsi="Aparajita" w:cs="Aparajita"/>
          <w:sz w:val="22"/>
          <w:szCs w:val="22"/>
        </w:rPr>
        <w:t xml:space="preserve"> </w:t>
      </w:r>
    </w:p>
    <w:p w:rsidR="00F72CDF" w:rsidRDefault="00F72CDF" w:rsidP="00F72CDF">
      <w:pPr>
        <w:spacing w:after="0" w:line="240" w:lineRule="auto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 xml:space="preserve">2. Making </w:t>
      </w:r>
      <w:r w:rsidR="00A218EA">
        <w:rPr>
          <w:rFonts w:ascii="Aparajita" w:hAnsi="Aparajita" w:cs="Aparajita"/>
          <w:sz w:val="22"/>
          <w:szCs w:val="22"/>
        </w:rPr>
        <w:t>sure that the security operatives adhere to the codes and ethics of the job.</w:t>
      </w:r>
    </w:p>
    <w:p w:rsidR="00A218EA" w:rsidRDefault="00A218EA" w:rsidP="00F72CDF">
      <w:pPr>
        <w:spacing w:after="0" w:line="240" w:lineRule="auto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3. Conducting weekly muster parade and exercise and making sure that the operatives are physically and mentally fit for the job.</w:t>
      </w:r>
    </w:p>
    <w:p w:rsidR="00A218EA" w:rsidRDefault="00A218EA" w:rsidP="00F72CDF">
      <w:pPr>
        <w:spacing w:after="0" w:line="240" w:lineRule="auto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 xml:space="preserve">4.Weekly duty roster </w:t>
      </w:r>
      <w:r w:rsidR="00CC4102">
        <w:rPr>
          <w:rFonts w:ascii="Aparajita" w:hAnsi="Aparajita" w:cs="Aparajita"/>
          <w:sz w:val="22"/>
          <w:szCs w:val="22"/>
        </w:rPr>
        <w:t>preparation for the various beats in the location.</w:t>
      </w:r>
    </w:p>
    <w:p w:rsidR="00CC4102" w:rsidRDefault="00CC4102" w:rsidP="00F72CDF">
      <w:pPr>
        <w:spacing w:after="0" w:line="240" w:lineRule="auto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5. Daily supervisory functioning and attending to security issues emergencies and meetings and advising the clients/ customers on security matters</w:t>
      </w:r>
    </w:p>
    <w:p w:rsidR="00CC4102" w:rsidRDefault="005203D4" w:rsidP="00F72CDF">
      <w:pPr>
        <w:spacing w:after="0" w:line="240" w:lineRule="auto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6. Providing security and a safety environment</w:t>
      </w:r>
      <w:r w:rsidR="00C23A8B">
        <w:rPr>
          <w:rFonts w:ascii="Aparajita" w:hAnsi="Aparajita" w:cs="Aparajita"/>
          <w:sz w:val="22"/>
          <w:szCs w:val="22"/>
        </w:rPr>
        <w:t>\</w:t>
      </w:r>
    </w:p>
    <w:p w:rsidR="00C23A8B" w:rsidRDefault="00A01C24" w:rsidP="00F72CDF">
      <w:pPr>
        <w:spacing w:after="0" w:line="240" w:lineRule="auto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7. Serving</w:t>
      </w:r>
      <w:r w:rsidR="00C23A8B">
        <w:rPr>
          <w:rFonts w:ascii="Aparajita" w:hAnsi="Aparajita" w:cs="Aparajita"/>
          <w:sz w:val="22"/>
          <w:szCs w:val="22"/>
        </w:rPr>
        <w:t xml:space="preserve"> as an interphase between the f</w:t>
      </w:r>
      <w:r>
        <w:rPr>
          <w:rFonts w:ascii="Aparajita" w:hAnsi="Aparajita" w:cs="Aparajita"/>
          <w:sz w:val="22"/>
          <w:szCs w:val="22"/>
        </w:rPr>
        <w:t>acility manager and my employer/</w:t>
      </w:r>
    </w:p>
    <w:p w:rsidR="00C23A8B" w:rsidRDefault="00C23A8B" w:rsidP="00F72CDF">
      <w:pPr>
        <w:spacing w:after="0" w:line="240" w:lineRule="auto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7. Coordinating the activities of the Police mobile men attached to the facility</w:t>
      </w:r>
      <w:r w:rsidR="00A01C24">
        <w:rPr>
          <w:rFonts w:ascii="Aparajita" w:hAnsi="Aparajita" w:cs="Aparajita"/>
          <w:sz w:val="22"/>
          <w:szCs w:val="22"/>
        </w:rPr>
        <w:t>.</w:t>
      </w:r>
    </w:p>
    <w:p w:rsidR="001D300E" w:rsidRDefault="001D300E" w:rsidP="00F72CDF">
      <w:pPr>
        <w:spacing w:after="0" w:line="240" w:lineRule="auto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8. As a liaison officer between various interests.</w:t>
      </w:r>
    </w:p>
    <w:p w:rsidR="005203D4" w:rsidRDefault="00BD0E9A" w:rsidP="005203D4">
      <w:pPr>
        <w:pStyle w:val="ListParagraph"/>
        <w:numPr>
          <w:ilvl w:val="0"/>
          <w:numId w:val="1"/>
        </w:numPr>
        <w:spacing w:after="0" w:line="240" w:lineRule="auto"/>
        <w:rPr>
          <w:rFonts w:ascii="Aparajita" w:hAnsi="Aparajita" w:cs="Aparajita"/>
          <w:sz w:val="22"/>
          <w:szCs w:val="22"/>
        </w:rPr>
      </w:pPr>
      <w:r w:rsidRPr="00FB4763">
        <w:rPr>
          <w:rFonts w:ascii="Aparajita" w:hAnsi="Aparajita" w:cs="Aparajita"/>
          <w:b/>
          <w:sz w:val="22"/>
          <w:szCs w:val="22"/>
        </w:rPr>
        <w:t>Tecnocrime Security Limited</w:t>
      </w:r>
      <w:r w:rsidR="00CD173B">
        <w:rPr>
          <w:rFonts w:ascii="Aparajita" w:hAnsi="Aparajita" w:cs="Aparajita"/>
          <w:sz w:val="22"/>
          <w:szCs w:val="22"/>
        </w:rPr>
        <w:tab/>
      </w:r>
      <w:r w:rsidR="00CD173B">
        <w:rPr>
          <w:rFonts w:ascii="Aparajita" w:hAnsi="Aparajita" w:cs="Aparajita"/>
          <w:sz w:val="22"/>
          <w:szCs w:val="22"/>
        </w:rPr>
        <w:tab/>
      </w:r>
      <w:r w:rsidR="00CD173B">
        <w:rPr>
          <w:rFonts w:ascii="Aparajita" w:hAnsi="Aparajita" w:cs="Aparajita"/>
          <w:sz w:val="22"/>
          <w:szCs w:val="22"/>
        </w:rPr>
        <w:tab/>
      </w:r>
      <w:r w:rsidR="00CD173B">
        <w:rPr>
          <w:rFonts w:ascii="Aparajita" w:hAnsi="Aparajita" w:cs="Aparajita"/>
          <w:sz w:val="22"/>
          <w:szCs w:val="22"/>
        </w:rPr>
        <w:tab/>
      </w:r>
      <w:r w:rsidR="00CD173B">
        <w:rPr>
          <w:rFonts w:ascii="Aparajita" w:hAnsi="Aparajita" w:cs="Aparajita"/>
          <w:sz w:val="22"/>
          <w:szCs w:val="22"/>
        </w:rPr>
        <w:tab/>
      </w:r>
      <w:r w:rsidR="00CD173B">
        <w:rPr>
          <w:rFonts w:ascii="Aparajita" w:hAnsi="Aparajita" w:cs="Aparajita"/>
          <w:sz w:val="22"/>
          <w:szCs w:val="22"/>
        </w:rPr>
        <w:tab/>
        <w:t>1999-2015</w:t>
      </w:r>
    </w:p>
    <w:p w:rsidR="00BD0E9A" w:rsidRDefault="00BD0E9A" w:rsidP="00BD0E9A">
      <w:pPr>
        <w:spacing w:after="0" w:line="240" w:lineRule="auto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Position: Supervisor</w:t>
      </w:r>
    </w:p>
    <w:p w:rsidR="00BD0E9A" w:rsidRDefault="00BD0E9A" w:rsidP="00BD0E9A">
      <w:pPr>
        <w:spacing w:after="0" w:line="240" w:lineRule="auto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Responsibilities:</w:t>
      </w:r>
    </w:p>
    <w:p w:rsidR="00BD0E9A" w:rsidRPr="00FB4763" w:rsidRDefault="00BD0E9A" w:rsidP="00BD0E9A">
      <w:pPr>
        <w:spacing w:after="0" w:line="240" w:lineRule="auto"/>
        <w:rPr>
          <w:rFonts w:ascii="Aparajita" w:hAnsi="Aparajita" w:cs="Aparajita"/>
          <w:b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1 .Supervisory functions</w:t>
      </w:r>
    </w:p>
    <w:p w:rsidR="00BD0E9A" w:rsidRDefault="00CD173B" w:rsidP="00CD173B">
      <w:pPr>
        <w:pStyle w:val="ListParagraph"/>
        <w:numPr>
          <w:ilvl w:val="0"/>
          <w:numId w:val="1"/>
        </w:numPr>
        <w:spacing w:after="0" w:line="240" w:lineRule="auto"/>
        <w:rPr>
          <w:rFonts w:ascii="Aparajita" w:hAnsi="Aparajita" w:cs="Aparajita"/>
          <w:sz w:val="22"/>
          <w:szCs w:val="22"/>
        </w:rPr>
      </w:pPr>
      <w:r w:rsidRPr="00FB4763">
        <w:rPr>
          <w:rFonts w:ascii="Aparajita" w:hAnsi="Aparajita" w:cs="Aparajita"/>
          <w:b/>
          <w:sz w:val="22"/>
          <w:szCs w:val="22"/>
        </w:rPr>
        <w:t>Michael Stevens and Associates</w:t>
      </w:r>
      <w:r>
        <w:rPr>
          <w:rFonts w:ascii="Aparajita" w:hAnsi="Aparajita" w:cs="Aparajita"/>
          <w:sz w:val="22"/>
          <w:szCs w:val="22"/>
        </w:rPr>
        <w:tab/>
      </w:r>
      <w:r>
        <w:rPr>
          <w:rFonts w:ascii="Aparajita" w:hAnsi="Aparajita" w:cs="Aparajita"/>
          <w:sz w:val="22"/>
          <w:szCs w:val="22"/>
        </w:rPr>
        <w:tab/>
      </w:r>
      <w:r>
        <w:rPr>
          <w:rFonts w:ascii="Aparajita" w:hAnsi="Aparajita" w:cs="Aparajita"/>
          <w:sz w:val="22"/>
          <w:szCs w:val="22"/>
        </w:rPr>
        <w:tab/>
      </w:r>
      <w:r>
        <w:rPr>
          <w:rFonts w:ascii="Aparajita" w:hAnsi="Aparajita" w:cs="Aparajita"/>
          <w:sz w:val="22"/>
          <w:szCs w:val="22"/>
        </w:rPr>
        <w:tab/>
      </w:r>
      <w:r>
        <w:rPr>
          <w:rFonts w:ascii="Aparajita" w:hAnsi="Aparajita" w:cs="Aparajita"/>
          <w:sz w:val="22"/>
          <w:szCs w:val="22"/>
        </w:rPr>
        <w:tab/>
      </w:r>
      <w:r>
        <w:rPr>
          <w:rFonts w:ascii="Aparajita" w:hAnsi="Aparajita" w:cs="Aparajita"/>
          <w:sz w:val="22"/>
          <w:szCs w:val="22"/>
        </w:rPr>
        <w:tab/>
        <w:t>1996</w:t>
      </w:r>
    </w:p>
    <w:p w:rsidR="00CD173B" w:rsidRDefault="00CD173B" w:rsidP="00CD173B">
      <w:pPr>
        <w:spacing w:after="0" w:line="240" w:lineRule="auto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Position: Consultant</w:t>
      </w:r>
    </w:p>
    <w:p w:rsidR="00CD173B" w:rsidRDefault="00CD173B" w:rsidP="00CD173B">
      <w:pPr>
        <w:spacing w:after="0" w:line="240" w:lineRule="auto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Responsibilities:</w:t>
      </w:r>
    </w:p>
    <w:p w:rsidR="00CD173B" w:rsidRDefault="00CD173B" w:rsidP="00CD173B">
      <w:pPr>
        <w:spacing w:after="0" w:line="240" w:lineRule="auto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Collection of field data and analysis</w:t>
      </w:r>
    </w:p>
    <w:p w:rsidR="00CD173B" w:rsidRPr="00FB4763" w:rsidRDefault="00CD173B" w:rsidP="003D3B68">
      <w:pPr>
        <w:spacing w:line="240" w:lineRule="auto"/>
        <w:jc w:val="center"/>
        <w:rPr>
          <w:rFonts w:ascii="Aparajita" w:hAnsi="Aparajita" w:cs="Aparajita"/>
          <w:b/>
          <w:sz w:val="22"/>
          <w:szCs w:val="22"/>
          <w:u w:val="single"/>
        </w:rPr>
      </w:pPr>
      <w:r w:rsidRPr="00FB4763">
        <w:rPr>
          <w:rFonts w:ascii="Aparajita" w:hAnsi="Aparajita" w:cs="Aparajita"/>
          <w:b/>
          <w:sz w:val="36"/>
          <w:szCs w:val="36"/>
          <w:u w:val="single"/>
        </w:rPr>
        <w:t>ASSOCIATION AND CONFERENCE</w:t>
      </w:r>
    </w:p>
    <w:p w:rsidR="00BC6945" w:rsidRDefault="00BC6945" w:rsidP="003D3B68">
      <w:pPr>
        <w:spacing w:line="240" w:lineRule="auto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Full membership of Institute of</w:t>
      </w:r>
      <w:r w:rsidR="008F214F">
        <w:rPr>
          <w:rFonts w:ascii="Aparajita" w:hAnsi="Aparajita" w:cs="Aparajita"/>
          <w:sz w:val="22"/>
          <w:szCs w:val="22"/>
        </w:rPr>
        <w:t xml:space="preserve"> Security,Nigeria.Attended</w:t>
      </w:r>
      <w:r w:rsidR="00020E71">
        <w:rPr>
          <w:rFonts w:ascii="Aparajita" w:hAnsi="Aparajita" w:cs="Aparajita"/>
          <w:sz w:val="22"/>
          <w:szCs w:val="22"/>
        </w:rPr>
        <w:t>.</w:t>
      </w:r>
      <w:r w:rsidR="008F214F">
        <w:rPr>
          <w:rFonts w:ascii="Aparajita" w:hAnsi="Aparajita" w:cs="Aparajita"/>
          <w:sz w:val="22"/>
          <w:szCs w:val="22"/>
        </w:rPr>
        <w:t xml:space="preserve"> International </w:t>
      </w:r>
      <w:r w:rsidR="0089114A">
        <w:rPr>
          <w:rFonts w:ascii="Aparajita" w:hAnsi="Aparajita" w:cs="Aparajita"/>
          <w:sz w:val="22"/>
          <w:szCs w:val="22"/>
        </w:rPr>
        <w:t>Security</w:t>
      </w:r>
      <w:r w:rsidR="00020E71">
        <w:rPr>
          <w:rFonts w:ascii="Aparajita" w:hAnsi="Aparajita" w:cs="Aparajita"/>
          <w:sz w:val="22"/>
          <w:szCs w:val="22"/>
        </w:rPr>
        <w:t xml:space="preserve"> </w:t>
      </w:r>
      <w:r w:rsidR="0089114A">
        <w:rPr>
          <w:rFonts w:ascii="Aparajita" w:hAnsi="Aparajita" w:cs="Aparajita"/>
          <w:sz w:val="22"/>
          <w:szCs w:val="22"/>
        </w:rPr>
        <w:t>Conference in August 23,2019.The Theme is</w:t>
      </w:r>
      <w:r w:rsidR="00E83FD8">
        <w:rPr>
          <w:rFonts w:ascii="Aparajita" w:hAnsi="Aparajita" w:cs="Aparajita"/>
          <w:sz w:val="22"/>
          <w:szCs w:val="22"/>
        </w:rPr>
        <w:t>: INTEGRATING FORENSIC ANALYSIS, TECNOLOGY AND INTELLIGENCE-LED POLICING FOR ENHANCED CRI</w:t>
      </w:r>
      <w:r w:rsidR="00F569AA">
        <w:rPr>
          <w:rFonts w:ascii="Aparajita" w:hAnsi="Aparajita" w:cs="Aparajita"/>
          <w:sz w:val="22"/>
          <w:szCs w:val="22"/>
        </w:rPr>
        <w:t>MINAL JUSTICE AND NATIONAL SECUR</w:t>
      </w:r>
      <w:r w:rsidR="00E83FD8">
        <w:rPr>
          <w:rFonts w:ascii="Aparajita" w:hAnsi="Aparajita" w:cs="Aparajita"/>
          <w:sz w:val="22"/>
          <w:szCs w:val="22"/>
        </w:rPr>
        <w:t>ITY.</w:t>
      </w:r>
    </w:p>
    <w:p w:rsidR="0089114A" w:rsidRDefault="0089114A" w:rsidP="003D3B68">
      <w:pPr>
        <w:spacing w:line="240" w:lineRule="auto"/>
        <w:rPr>
          <w:rFonts w:ascii="Aparajita" w:hAnsi="Aparajita" w:cs="Aparajita"/>
          <w:sz w:val="22"/>
          <w:szCs w:val="22"/>
        </w:rPr>
      </w:pPr>
    </w:p>
    <w:p w:rsidR="0089114A" w:rsidRDefault="0089114A" w:rsidP="003D3B68">
      <w:pPr>
        <w:spacing w:line="240" w:lineRule="auto"/>
        <w:rPr>
          <w:rFonts w:ascii="Aparajita" w:hAnsi="Aparajita" w:cs="Aparajita"/>
          <w:sz w:val="22"/>
          <w:szCs w:val="22"/>
        </w:rPr>
      </w:pPr>
    </w:p>
    <w:p w:rsidR="0089114A" w:rsidRDefault="0089114A" w:rsidP="003D3B68">
      <w:pPr>
        <w:spacing w:line="240" w:lineRule="auto"/>
        <w:rPr>
          <w:rFonts w:ascii="Aparajita" w:hAnsi="Aparajita" w:cs="Aparajita"/>
          <w:sz w:val="22"/>
          <w:szCs w:val="22"/>
        </w:rPr>
      </w:pPr>
    </w:p>
    <w:p w:rsidR="0089114A" w:rsidRPr="00FB4763" w:rsidRDefault="0089114A" w:rsidP="003D3B68">
      <w:pPr>
        <w:spacing w:line="240" w:lineRule="auto"/>
        <w:jc w:val="center"/>
        <w:rPr>
          <w:rFonts w:ascii="Aparajita" w:hAnsi="Aparajita" w:cs="Aparajita"/>
          <w:b/>
          <w:sz w:val="22"/>
          <w:szCs w:val="22"/>
          <w:u w:val="single"/>
        </w:rPr>
      </w:pPr>
      <w:r w:rsidRPr="00FB4763">
        <w:rPr>
          <w:rFonts w:ascii="Aparajita" w:hAnsi="Aparajita" w:cs="Aparajita"/>
          <w:b/>
          <w:sz w:val="36"/>
          <w:szCs w:val="36"/>
          <w:u w:val="single"/>
        </w:rPr>
        <w:t>SKILLS</w:t>
      </w:r>
    </w:p>
    <w:p w:rsidR="0089114A" w:rsidRPr="00E45E84" w:rsidRDefault="0089114A" w:rsidP="003D3B68">
      <w:pPr>
        <w:spacing w:line="240" w:lineRule="auto"/>
        <w:ind w:right="-90"/>
        <w:rPr>
          <w:rFonts w:ascii="Aparajita" w:hAnsi="Aparajita" w:cs="Aparajita"/>
          <w:sz w:val="32"/>
          <w:szCs w:val="32"/>
        </w:rPr>
      </w:pPr>
      <w:r>
        <w:rPr>
          <w:rFonts w:ascii="Aparajita" w:hAnsi="Aparajita" w:cs="Aparajita"/>
          <w:sz w:val="22"/>
          <w:szCs w:val="22"/>
        </w:rPr>
        <w:t>Intelligent</w:t>
      </w:r>
      <w:r w:rsidR="000D0A82">
        <w:rPr>
          <w:rFonts w:ascii="Aparajita" w:hAnsi="Aparajita" w:cs="Aparajita"/>
          <w:sz w:val="22"/>
          <w:szCs w:val="22"/>
        </w:rPr>
        <w:t>, Detective</w:t>
      </w:r>
      <w:r w:rsidR="00B855FC">
        <w:rPr>
          <w:rFonts w:ascii="Aparajita" w:hAnsi="Aparajita" w:cs="Aparajita"/>
          <w:sz w:val="22"/>
          <w:szCs w:val="22"/>
        </w:rPr>
        <w:t>, Customer service oriented, Ability to manage and resolve conflicts, Computer literate (words and excel ),Having empirical and analytical mind</w:t>
      </w:r>
      <w:r w:rsidR="004D67E6">
        <w:rPr>
          <w:rFonts w:ascii="Aparajita" w:hAnsi="Aparajita" w:cs="Aparajita"/>
          <w:sz w:val="22"/>
          <w:szCs w:val="22"/>
        </w:rPr>
        <w:t xml:space="preserve">, and integrity. </w:t>
      </w:r>
    </w:p>
    <w:p w:rsidR="00E45E84" w:rsidRPr="00FB4763" w:rsidRDefault="00E45E84" w:rsidP="00726347">
      <w:pPr>
        <w:spacing w:line="240" w:lineRule="auto"/>
        <w:ind w:right="-90"/>
        <w:jc w:val="center"/>
        <w:rPr>
          <w:rFonts w:ascii="Aparajita" w:hAnsi="Aparajita" w:cs="Aparajita"/>
          <w:b/>
          <w:sz w:val="22"/>
          <w:szCs w:val="22"/>
          <w:u w:val="single"/>
        </w:rPr>
      </w:pPr>
      <w:r w:rsidRPr="00FB4763">
        <w:rPr>
          <w:rFonts w:ascii="Aparajita" w:hAnsi="Aparajita" w:cs="Aparajita"/>
          <w:b/>
          <w:sz w:val="32"/>
          <w:szCs w:val="32"/>
          <w:u w:val="single"/>
        </w:rPr>
        <w:t>RELEVANT COURSE WORKS</w:t>
      </w:r>
    </w:p>
    <w:p w:rsidR="00E45E84" w:rsidRDefault="007550EA" w:rsidP="007550EA">
      <w:pPr>
        <w:pStyle w:val="ListParagraph"/>
        <w:numPr>
          <w:ilvl w:val="0"/>
          <w:numId w:val="4"/>
        </w:numPr>
        <w:spacing w:after="0" w:line="240" w:lineRule="auto"/>
        <w:ind w:right="-90"/>
        <w:jc w:val="both"/>
        <w:rPr>
          <w:rFonts w:ascii="Aparajita" w:hAnsi="Aparajita" w:cs="Aparajita"/>
          <w:sz w:val="22"/>
          <w:szCs w:val="22"/>
        </w:rPr>
      </w:pPr>
      <w:r w:rsidRPr="007550EA">
        <w:rPr>
          <w:rFonts w:ascii="Aparajita" w:hAnsi="Aparajita" w:cs="Aparajita"/>
          <w:sz w:val="22"/>
          <w:szCs w:val="22"/>
        </w:rPr>
        <w:t>Strategic intelligence and operations management</w:t>
      </w:r>
    </w:p>
    <w:p w:rsidR="007550EA" w:rsidRDefault="007550EA" w:rsidP="007550EA">
      <w:pPr>
        <w:pStyle w:val="ListParagraph"/>
        <w:numPr>
          <w:ilvl w:val="0"/>
          <w:numId w:val="4"/>
        </w:numPr>
        <w:spacing w:after="0" w:line="240" w:lineRule="auto"/>
        <w:ind w:right="-90"/>
        <w:jc w:val="both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Science and skills of security investigation</w:t>
      </w:r>
    </w:p>
    <w:p w:rsidR="007550EA" w:rsidRDefault="007550EA" w:rsidP="007550EA">
      <w:pPr>
        <w:pStyle w:val="ListParagraph"/>
        <w:numPr>
          <w:ilvl w:val="0"/>
          <w:numId w:val="4"/>
        </w:numPr>
        <w:spacing w:after="0" w:line="240" w:lineRule="auto"/>
        <w:ind w:right="-90"/>
        <w:jc w:val="both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Conflict and crisis management</w:t>
      </w:r>
    </w:p>
    <w:p w:rsidR="007550EA" w:rsidRDefault="007550EA" w:rsidP="007550EA">
      <w:pPr>
        <w:pStyle w:val="ListParagraph"/>
        <w:numPr>
          <w:ilvl w:val="0"/>
          <w:numId w:val="4"/>
        </w:numPr>
        <w:spacing w:after="0" w:line="240" w:lineRule="auto"/>
        <w:ind w:right="-90"/>
        <w:jc w:val="both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Leadership development in security industry</w:t>
      </w:r>
    </w:p>
    <w:p w:rsidR="007550EA" w:rsidRDefault="007550EA" w:rsidP="007550EA">
      <w:pPr>
        <w:pStyle w:val="ListParagraph"/>
        <w:numPr>
          <w:ilvl w:val="0"/>
          <w:numId w:val="4"/>
        </w:numPr>
        <w:spacing w:after="0" w:line="240" w:lineRule="auto"/>
        <w:ind w:right="-90"/>
        <w:jc w:val="both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Electronic security</w:t>
      </w:r>
    </w:p>
    <w:p w:rsidR="000D0A82" w:rsidRPr="00407865" w:rsidRDefault="000D0A82" w:rsidP="000D0A82">
      <w:pPr>
        <w:pStyle w:val="ListParagraph"/>
        <w:spacing w:after="0" w:line="240" w:lineRule="auto"/>
        <w:ind w:left="812" w:right="-90"/>
        <w:jc w:val="center"/>
        <w:rPr>
          <w:rFonts w:ascii="Aparajita" w:hAnsi="Aparajita" w:cs="Aparajita"/>
          <w:b/>
          <w:sz w:val="32"/>
          <w:szCs w:val="32"/>
          <w:u w:val="single"/>
        </w:rPr>
      </w:pPr>
      <w:r w:rsidRPr="00407865">
        <w:rPr>
          <w:rFonts w:ascii="Aparajita" w:hAnsi="Aparajita" w:cs="Aparajita"/>
          <w:b/>
          <w:sz w:val="32"/>
          <w:szCs w:val="32"/>
          <w:u w:val="single"/>
        </w:rPr>
        <w:t>MAJOR ROLES</w:t>
      </w:r>
    </w:p>
    <w:p w:rsidR="002B7336" w:rsidRDefault="002B7336" w:rsidP="002B7336">
      <w:pPr>
        <w:pStyle w:val="ListParagraph"/>
        <w:numPr>
          <w:ilvl w:val="0"/>
          <w:numId w:val="11"/>
        </w:numPr>
        <w:spacing w:after="0" w:line="240" w:lineRule="auto"/>
        <w:ind w:right="-90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Risk assessment and mitigation</w:t>
      </w:r>
      <w:r w:rsidR="00744E33">
        <w:rPr>
          <w:rFonts w:ascii="Aparajita" w:hAnsi="Aparajita" w:cs="Aparajita"/>
          <w:sz w:val="22"/>
          <w:szCs w:val="22"/>
        </w:rPr>
        <w:t>.</w:t>
      </w:r>
    </w:p>
    <w:p w:rsidR="002B7336" w:rsidRDefault="002B7336" w:rsidP="002B7336">
      <w:pPr>
        <w:pStyle w:val="ListParagraph"/>
        <w:numPr>
          <w:ilvl w:val="0"/>
          <w:numId w:val="11"/>
        </w:numPr>
        <w:spacing w:after="0" w:line="240" w:lineRule="auto"/>
        <w:ind w:right="-90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Guard training and management</w:t>
      </w:r>
      <w:r w:rsidR="00744E33">
        <w:rPr>
          <w:rFonts w:ascii="Aparajita" w:hAnsi="Aparajita" w:cs="Aparajita"/>
          <w:sz w:val="22"/>
          <w:szCs w:val="22"/>
        </w:rPr>
        <w:t>.</w:t>
      </w:r>
    </w:p>
    <w:p w:rsidR="002B7336" w:rsidRDefault="00744E33" w:rsidP="002B7336">
      <w:pPr>
        <w:pStyle w:val="ListParagraph"/>
        <w:numPr>
          <w:ilvl w:val="0"/>
          <w:numId w:val="11"/>
        </w:numPr>
        <w:spacing w:after="0" w:line="240" w:lineRule="auto"/>
        <w:ind w:right="-90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Policy enforcement.</w:t>
      </w:r>
    </w:p>
    <w:p w:rsidR="00744E33" w:rsidRDefault="00744E33" w:rsidP="002B7336">
      <w:pPr>
        <w:pStyle w:val="ListParagraph"/>
        <w:numPr>
          <w:ilvl w:val="0"/>
          <w:numId w:val="11"/>
        </w:numPr>
        <w:spacing w:after="0" w:line="240" w:lineRule="auto"/>
        <w:ind w:right="-90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Compliance.</w:t>
      </w:r>
    </w:p>
    <w:p w:rsidR="00744E33" w:rsidRPr="002B7336" w:rsidRDefault="00744E33" w:rsidP="002B7336">
      <w:pPr>
        <w:pStyle w:val="ListParagraph"/>
        <w:numPr>
          <w:ilvl w:val="0"/>
          <w:numId w:val="11"/>
        </w:numPr>
        <w:spacing w:after="0" w:line="240" w:lineRule="auto"/>
        <w:ind w:right="-90"/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Looking forward.</w:t>
      </w:r>
    </w:p>
    <w:p w:rsidR="00726347" w:rsidRDefault="00726347" w:rsidP="00726347">
      <w:pPr>
        <w:pStyle w:val="ListParagraph"/>
        <w:spacing w:after="0" w:line="240" w:lineRule="auto"/>
        <w:ind w:left="812" w:right="-90"/>
        <w:jc w:val="center"/>
        <w:rPr>
          <w:rFonts w:ascii="Aparajita" w:hAnsi="Aparajita" w:cs="Aparajita"/>
          <w:b/>
          <w:sz w:val="22"/>
          <w:szCs w:val="22"/>
        </w:rPr>
      </w:pPr>
    </w:p>
    <w:p w:rsidR="00726347" w:rsidRDefault="00726347" w:rsidP="00726347">
      <w:pPr>
        <w:pStyle w:val="ListParagraph"/>
        <w:spacing w:after="0" w:line="240" w:lineRule="auto"/>
        <w:ind w:left="812" w:right="-90"/>
        <w:jc w:val="center"/>
        <w:rPr>
          <w:rFonts w:ascii="Aparajita" w:hAnsi="Aparajita" w:cs="Aparajita"/>
          <w:b/>
          <w:sz w:val="22"/>
          <w:szCs w:val="22"/>
          <w:u w:val="single"/>
        </w:rPr>
      </w:pPr>
    </w:p>
    <w:p w:rsidR="00726347" w:rsidRPr="000D0A82" w:rsidRDefault="00726347" w:rsidP="000D0A82">
      <w:pPr>
        <w:spacing w:after="0" w:line="240" w:lineRule="auto"/>
        <w:ind w:right="-90"/>
        <w:rPr>
          <w:rFonts w:ascii="Aparajita" w:hAnsi="Aparajita" w:cs="Aparajita"/>
          <w:sz w:val="22"/>
          <w:szCs w:val="22"/>
        </w:rPr>
      </w:pPr>
    </w:p>
    <w:p w:rsidR="00726347" w:rsidRPr="00726347" w:rsidRDefault="00726347" w:rsidP="000D0A82">
      <w:pPr>
        <w:pStyle w:val="ListParagraph"/>
        <w:spacing w:after="0" w:line="240" w:lineRule="auto"/>
        <w:ind w:right="-90"/>
        <w:rPr>
          <w:rFonts w:ascii="Aparajita" w:hAnsi="Aparajita" w:cs="Aparajita"/>
          <w:sz w:val="22"/>
          <w:szCs w:val="22"/>
        </w:rPr>
      </w:pPr>
    </w:p>
    <w:p w:rsidR="00B41704" w:rsidRPr="00726347" w:rsidRDefault="00B41704" w:rsidP="00726347">
      <w:pPr>
        <w:pStyle w:val="ListParagraph"/>
        <w:spacing w:after="0" w:line="240" w:lineRule="auto"/>
        <w:ind w:left="812" w:right="-90"/>
        <w:jc w:val="center"/>
        <w:rPr>
          <w:rFonts w:ascii="Aparajita" w:hAnsi="Aparajita" w:cs="Aparajita"/>
          <w:b/>
          <w:sz w:val="36"/>
          <w:szCs w:val="36"/>
        </w:rPr>
      </w:pPr>
    </w:p>
    <w:p w:rsidR="00E45E84" w:rsidRPr="000D0A82" w:rsidRDefault="00E45E84" w:rsidP="00E45E84">
      <w:pPr>
        <w:spacing w:after="0" w:line="240" w:lineRule="auto"/>
        <w:ind w:right="-90"/>
        <w:jc w:val="center"/>
        <w:rPr>
          <w:rFonts w:ascii="Aparajita" w:hAnsi="Aparajita" w:cs="Aparajita"/>
        </w:rPr>
      </w:pPr>
    </w:p>
    <w:p w:rsidR="00CD173B" w:rsidRPr="00CD173B" w:rsidRDefault="00CD173B" w:rsidP="00CD173B">
      <w:pPr>
        <w:spacing w:after="0" w:line="240" w:lineRule="auto"/>
        <w:jc w:val="center"/>
        <w:rPr>
          <w:rFonts w:ascii="Aparajita" w:hAnsi="Aparajita" w:cs="Aparajita"/>
          <w:b/>
          <w:sz w:val="36"/>
          <w:szCs w:val="36"/>
        </w:rPr>
      </w:pPr>
    </w:p>
    <w:p w:rsidR="00CD173B" w:rsidRDefault="00CD173B" w:rsidP="00CD173B">
      <w:pPr>
        <w:spacing w:after="0" w:line="240" w:lineRule="auto"/>
        <w:jc w:val="center"/>
        <w:rPr>
          <w:rFonts w:ascii="Aparajita" w:hAnsi="Aparajita" w:cs="Aparajita"/>
          <w:sz w:val="22"/>
          <w:szCs w:val="22"/>
        </w:rPr>
      </w:pPr>
    </w:p>
    <w:p w:rsidR="00CD173B" w:rsidRDefault="00CD173B" w:rsidP="00BD0E9A">
      <w:pPr>
        <w:spacing w:after="0" w:line="240" w:lineRule="auto"/>
        <w:rPr>
          <w:rFonts w:ascii="Aparajita" w:hAnsi="Aparajita" w:cs="Aparajita"/>
          <w:sz w:val="22"/>
          <w:szCs w:val="22"/>
        </w:rPr>
      </w:pPr>
    </w:p>
    <w:p w:rsidR="00CD173B" w:rsidRPr="00BD0E9A" w:rsidRDefault="00CD173B" w:rsidP="00BD0E9A">
      <w:pPr>
        <w:spacing w:after="0" w:line="240" w:lineRule="auto"/>
        <w:rPr>
          <w:rFonts w:ascii="Aparajita" w:hAnsi="Aparajita" w:cs="Aparajita"/>
          <w:sz w:val="22"/>
          <w:szCs w:val="22"/>
        </w:rPr>
      </w:pPr>
    </w:p>
    <w:p w:rsidR="005203D4" w:rsidRDefault="005203D4" w:rsidP="00F72CDF">
      <w:pPr>
        <w:spacing w:after="0" w:line="240" w:lineRule="auto"/>
        <w:rPr>
          <w:rFonts w:ascii="Aparajita" w:hAnsi="Aparajita" w:cs="Aparajita"/>
          <w:sz w:val="22"/>
          <w:szCs w:val="22"/>
        </w:rPr>
      </w:pPr>
    </w:p>
    <w:p w:rsidR="005203D4" w:rsidRDefault="005203D4" w:rsidP="00F72CDF">
      <w:pPr>
        <w:spacing w:after="0" w:line="240" w:lineRule="auto"/>
        <w:rPr>
          <w:rFonts w:ascii="Aparajita" w:hAnsi="Aparajita" w:cs="Aparajita"/>
          <w:sz w:val="22"/>
          <w:szCs w:val="22"/>
        </w:rPr>
      </w:pPr>
    </w:p>
    <w:p w:rsidR="005203D4" w:rsidRDefault="005203D4" w:rsidP="00F72CDF">
      <w:pPr>
        <w:spacing w:after="0" w:line="240" w:lineRule="auto"/>
        <w:rPr>
          <w:rFonts w:ascii="Aparajita" w:hAnsi="Aparajita" w:cs="Aparajita"/>
          <w:sz w:val="22"/>
          <w:szCs w:val="22"/>
        </w:rPr>
      </w:pPr>
    </w:p>
    <w:p w:rsidR="005203D4" w:rsidRPr="00F72CDF" w:rsidRDefault="005203D4" w:rsidP="00F72CDF">
      <w:pPr>
        <w:spacing w:after="0" w:line="240" w:lineRule="auto"/>
        <w:rPr>
          <w:rFonts w:ascii="Aparajita" w:hAnsi="Aparajita" w:cs="Aparajita"/>
          <w:sz w:val="22"/>
          <w:szCs w:val="22"/>
        </w:rPr>
      </w:pPr>
    </w:p>
    <w:p w:rsidR="006566E1" w:rsidRPr="0068363F" w:rsidRDefault="006566E1" w:rsidP="0068363F">
      <w:pPr>
        <w:spacing w:after="0" w:line="240" w:lineRule="auto"/>
        <w:jc w:val="center"/>
        <w:rPr>
          <w:rFonts w:ascii="Aparajita" w:hAnsi="Aparajita" w:cs="Aparajita"/>
          <w:b/>
          <w:sz w:val="36"/>
          <w:szCs w:val="36"/>
        </w:rPr>
      </w:pPr>
    </w:p>
    <w:p w:rsidR="00095C78" w:rsidRPr="0068363F" w:rsidRDefault="00095C78" w:rsidP="0068363F">
      <w:pPr>
        <w:spacing w:after="0" w:line="240" w:lineRule="auto"/>
        <w:jc w:val="center"/>
        <w:rPr>
          <w:rFonts w:ascii="Aparajita" w:hAnsi="Aparajita" w:cs="Aparajita"/>
          <w:b/>
          <w:sz w:val="36"/>
          <w:szCs w:val="36"/>
        </w:rPr>
      </w:pPr>
    </w:p>
    <w:p w:rsidR="00095C78" w:rsidRPr="00095C78" w:rsidRDefault="00095C78" w:rsidP="00095C78">
      <w:pPr>
        <w:spacing w:before="100" w:beforeAutospacing="1" w:line="480" w:lineRule="auto"/>
        <w:jc w:val="center"/>
        <w:rPr>
          <w:rFonts w:ascii="Aparajita" w:hAnsi="Aparajita" w:cs="Aparajita"/>
          <w:b/>
          <w:sz w:val="22"/>
          <w:szCs w:val="22"/>
        </w:rPr>
      </w:pPr>
      <w:r>
        <w:rPr>
          <w:rFonts w:ascii="Aparajita" w:hAnsi="Aparajita" w:cs="Aparajita"/>
          <w:b/>
          <w:sz w:val="22"/>
          <w:szCs w:val="22"/>
        </w:rPr>
        <w:tab/>
      </w:r>
      <w:r>
        <w:rPr>
          <w:rFonts w:ascii="Aparajita" w:hAnsi="Aparajita" w:cs="Aparajita"/>
          <w:b/>
          <w:sz w:val="22"/>
          <w:szCs w:val="22"/>
        </w:rPr>
        <w:tab/>
      </w:r>
    </w:p>
    <w:p w:rsidR="00E02CF8" w:rsidRPr="00095C78" w:rsidRDefault="00E02CF8" w:rsidP="00E02CF8">
      <w:pPr>
        <w:spacing w:before="100" w:beforeAutospacing="1" w:line="480" w:lineRule="auto"/>
        <w:jc w:val="center"/>
        <w:rPr>
          <w:rFonts w:ascii="Aparajita" w:hAnsi="Aparajita" w:cs="Aparajita"/>
          <w:b/>
          <w:sz w:val="22"/>
          <w:szCs w:val="22"/>
        </w:rPr>
      </w:pPr>
    </w:p>
    <w:p w:rsidR="00E02CF8" w:rsidRPr="00E02CF8" w:rsidRDefault="00E02CF8" w:rsidP="00E02CF8">
      <w:pPr>
        <w:spacing w:before="100" w:beforeAutospacing="1" w:line="480" w:lineRule="auto"/>
        <w:jc w:val="center"/>
        <w:rPr>
          <w:rFonts w:ascii="Aparajita" w:hAnsi="Aparajita" w:cs="Aparajita"/>
          <w:b/>
          <w:sz w:val="22"/>
          <w:szCs w:val="22"/>
        </w:rPr>
      </w:pPr>
    </w:p>
    <w:p w:rsidR="00E02CF8" w:rsidRPr="00E02CF8" w:rsidRDefault="00E02CF8" w:rsidP="00E02CF8">
      <w:pPr>
        <w:spacing w:before="100" w:beforeAutospacing="1" w:line="480" w:lineRule="auto"/>
        <w:jc w:val="center"/>
        <w:rPr>
          <w:rFonts w:ascii="Aparajita" w:hAnsi="Aparajita" w:cs="Aparajita"/>
          <w:b/>
          <w:sz w:val="36"/>
          <w:szCs w:val="36"/>
        </w:rPr>
      </w:pPr>
    </w:p>
    <w:sectPr w:rsidR="00E02CF8" w:rsidRPr="00E02CF8" w:rsidSect="00B855FC"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229B2"/>
    <w:multiLevelType w:val="hybridMultilevel"/>
    <w:tmpl w:val="9698C7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2D9121C"/>
    <w:multiLevelType w:val="hybridMultilevel"/>
    <w:tmpl w:val="FD507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163EEF"/>
    <w:multiLevelType w:val="hybridMultilevel"/>
    <w:tmpl w:val="3E128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671DA9"/>
    <w:multiLevelType w:val="hybridMultilevel"/>
    <w:tmpl w:val="42BEE17C"/>
    <w:lvl w:ilvl="0" w:tplc="04090001">
      <w:start w:val="1"/>
      <w:numFmt w:val="bullet"/>
      <w:lvlText w:val=""/>
      <w:lvlJc w:val="left"/>
      <w:pPr>
        <w:ind w:left="9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abstractNum w:abstractNumId="4">
    <w:nsid w:val="36120D9F"/>
    <w:multiLevelType w:val="hybridMultilevel"/>
    <w:tmpl w:val="8F2E5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D95FC5"/>
    <w:multiLevelType w:val="hybridMultilevel"/>
    <w:tmpl w:val="B7DAD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005708"/>
    <w:multiLevelType w:val="hybridMultilevel"/>
    <w:tmpl w:val="10CCC27E"/>
    <w:lvl w:ilvl="0" w:tplc="0409000B">
      <w:start w:val="1"/>
      <w:numFmt w:val="bullet"/>
      <w:lvlText w:val=""/>
      <w:lvlJc w:val="left"/>
      <w:pPr>
        <w:ind w:left="8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7">
    <w:nsid w:val="40A1140E"/>
    <w:multiLevelType w:val="hybridMultilevel"/>
    <w:tmpl w:val="729E8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7913A8"/>
    <w:multiLevelType w:val="hybridMultilevel"/>
    <w:tmpl w:val="866C7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B379A1"/>
    <w:multiLevelType w:val="hybridMultilevel"/>
    <w:tmpl w:val="C2001E3E"/>
    <w:lvl w:ilvl="0" w:tplc="04090001">
      <w:start w:val="1"/>
      <w:numFmt w:val="bullet"/>
      <w:lvlText w:val=""/>
      <w:lvlJc w:val="left"/>
      <w:pPr>
        <w:ind w:left="8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10">
    <w:nsid w:val="61473B65"/>
    <w:multiLevelType w:val="hybridMultilevel"/>
    <w:tmpl w:val="B6EE7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9"/>
  </w:num>
  <w:num w:numId="5">
    <w:abstractNumId w:val="10"/>
  </w:num>
  <w:num w:numId="6">
    <w:abstractNumId w:val="4"/>
  </w:num>
  <w:num w:numId="7">
    <w:abstractNumId w:val="0"/>
  </w:num>
  <w:num w:numId="8">
    <w:abstractNumId w:val="5"/>
  </w:num>
  <w:num w:numId="9">
    <w:abstractNumId w:val="3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427498"/>
    <w:rsid w:val="00020E71"/>
    <w:rsid w:val="000417CA"/>
    <w:rsid w:val="0007256D"/>
    <w:rsid w:val="00095C78"/>
    <w:rsid w:val="000D0A82"/>
    <w:rsid w:val="000F5F7A"/>
    <w:rsid w:val="0018151B"/>
    <w:rsid w:val="001D300E"/>
    <w:rsid w:val="002B7336"/>
    <w:rsid w:val="003262F3"/>
    <w:rsid w:val="00343CCE"/>
    <w:rsid w:val="003D03F9"/>
    <w:rsid w:val="003D3B68"/>
    <w:rsid w:val="00407865"/>
    <w:rsid w:val="0041540E"/>
    <w:rsid w:val="00427498"/>
    <w:rsid w:val="0046327A"/>
    <w:rsid w:val="00495F2A"/>
    <w:rsid w:val="004D67E6"/>
    <w:rsid w:val="004E2230"/>
    <w:rsid w:val="005203D4"/>
    <w:rsid w:val="0054138C"/>
    <w:rsid w:val="005504A1"/>
    <w:rsid w:val="005900F5"/>
    <w:rsid w:val="005B2BCA"/>
    <w:rsid w:val="006566E1"/>
    <w:rsid w:val="0068363F"/>
    <w:rsid w:val="006C0324"/>
    <w:rsid w:val="006E3C95"/>
    <w:rsid w:val="00726347"/>
    <w:rsid w:val="00744E33"/>
    <w:rsid w:val="007550EA"/>
    <w:rsid w:val="008043B8"/>
    <w:rsid w:val="00826BC7"/>
    <w:rsid w:val="0088035B"/>
    <w:rsid w:val="00885318"/>
    <w:rsid w:val="0089114A"/>
    <w:rsid w:val="008F214F"/>
    <w:rsid w:val="00A01C24"/>
    <w:rsid w:val="00A218EA"/>
    <w:rsid w:val="00B41704"/>
    <w:rsid w:val="00B855FC"/>
    <w:rsid w:val="00B9517D"/>
    <w:rsid w:val="00BC6945"/>
    <w:rsid w:val="00BD0E9A"/>
    <w:rsid w:val="00C23A8B"/>
    <w:rsid w:val="00CC4102"/>
    <w:rsid w:val="00CD173B"/>
    <w:rsid w:val="00DA7C2B"/>
    <w:rsid w:val="00DC691E"/>
    <w:rsid w:val="00E00566"/>
    <w:rsid w:val="00E02CF8"/>
    <w:rsid w:val="00E45E84"/>
    <w:rsid w:val="00E83FD8"/>
    <w:rsid w:val="00EC1F59"/>
    <w:rsid w:val="00F569AA"/>
    <w:rsid w:val="00F72CDF"/>
    <w:rsid w:val="00FA1151"/>
    <w:rsid w:val="00FB47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2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03F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566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DD228-26DA-4600-A6FB-1791E68F9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3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189</cp:revision>
  <dcterms:created xsi:type="dcterms:W3CDTF">2019-12-10T18:15:00Z</dcterms:created>
  <dcterms:modified xsi:type="dcterms:W3CDTF">2019-12-14T19:48:00Z</dcterms:modified>
</cp:coreProperties>
</file>