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8"/>
        </w:rPr>
        <w:t>AJILA KEHINDE ELIZABETH</w:t>
      </w:r>
    </w:p>
    <w:p>
      <w:pPr>
        <w:spacing w:after="20"/>
        <w:jc w:val="center"/>
      </w:pPr>
      <w:r>
        <w:rPr>
          <w:b/>
          <w:sz w:val="21"/>
        </w:rPr>
        <w:t>COMPUTER SCIENCE GRADUATE</w:t>
      </w:r>
    </w:p>
    <w:p>
      <w:pPr>
        <w:spacing w:after="140"/>
        <w:jc w:val="center"/>
      </w:pPr>
      <w:r>
        <w:rPr>
          <w:sz w:val="19"/>
        </w:rPr>
        <w:t>07054297637  |  ajilafunmilayo4@gmail.com</w:t>
      </w:r>
    </w:p>
    <w:p>
      <w:pPr>
        <w:spacing w:before="160" w:after="60"/>
        <w:pBdr>
          <w:bottom w:val="single" w:sz="6" w:space="1" w:color="808080"/>
        </w:pBdr>
      </w:pPr>
      <w:r>
        <w:rPr>
          <w:b/>
          <w:sz w:val="23"/>
        </w:rPr>
        <w:t>PROFESSIONAL SUMMARY</w:t>
      </w:r>
    </w:p>
    <w:p>
      <w:pPr>
        <w:spacing w:after="80"/>
      </w:pPr>
      <w:r>
        <w:t>A hardworking, responsible, and dedicated Computer Science graduate with good communication, teamwork, and computer literacy skills. Seeking an opportunity in a reputable organization where I can apply my knowledge and skills, gain valuable experience, learn new skills, and contribute positively to the growth of the organization.</w:t>
      </w:r>
    </w:p>
    <w:p>
      <w:pPr>
        <w:spacing w:before="160" w:after="60"/>
        <w:pBdr>
          <w:bottom w:val="single" w:sz="6" w:space="1" w:color="808080"/>
        </w:pBdr>
      </w:pPr>
      <w:r>
        <w:rPr>
          <w:b/>
          <w:sz w:val="23"/>
        </w:rPr>
        <w:t>EDUCATION</w:t>
      </w:r>
    </w:p>
    <w:p>
      <w:pPr>
        <w:spacing w:after="20"/>
      </w:pPr>
      <w:r>
        <w:rPr>
          <w:b/>
        </w:rPr>
        <w:t>Federal Polytechnic, Ede</w:t>
      </w:r>
      <w:r>
        <w:t xml:space="preserve">  |  2018–2024</w:t>
      </w:r>
    </w:p>
    <w:p>
      <w:pPr>
        <w:spacing w:after="60"/>
        <w:ind w:left="216"/>
      </w:pPr>
      <w:r>
        <w:t>Higher National Diploma (HND), Computer Science</w:t>
      </w:r>
    </w:p>
    <w:p>
      <w:pPr>
        <w:spacing w:after="20"/>
      </w:pPr>
      <w:r>
        <w:rPr>
          <w:b/>
        </w:rPr>
        <w:t>Federal Polytechnic, Ede</w:t>
      </w:r>
      <w:r>
        <w:t xml:space="preserve">  |  2018–2024</w:t>
      </w:r>
    </w:p>
    <w:p>
      <w:pPr>
        <w:spacing w:after="60"/>
        <w:ind w:left="216"/>
      </w:pPr>
      <w:r>
        <w:t>National Diploma (ND), Computer Science</w:t>
      </w:r>
    </w:p>
    <w:p>
      <w:pPr>
        <w:spacing w:after="20"/>
      </w:pPr>
      <w:r>
        <w:rPr>
          <w:b/>
        </w:rPr>
        <w:t>Obele Community High School</w:t>
      </w:r>
      <w:r>
        <w:t xml:space="preserve">  |  2011–2017</w:t>
      </w:r>
    </w:p>
    <w:p>
      <w:pPr>
        <w:spacing w:after="60"/>
        <w:ind w:left="216"/>
      </w:pPr>
      <w:r>
        <w:t>Senior Secondary School Certificate Examination (SSCE)</w:t>
      </w:r>
    </w:p>
    <w:p>
      <w:pPr>
        <w:spacing w:after="20"/>
      </w:pPr>
      <w:r>
        <w:rPr>
          <w:b/>
        </w:rPr>
        <w:t>Elmas Private School</w:t>
      </w:r>
      <w:r>
        <w:t xml:space="preserve">  |  2006–2011</w:t>
      </w:r>
    </w:p>
    <w:p>
      <w:pPr>
        <w:spacing w:after="60"/>
        <w:ind w:left="216"/>
      </w:pPr>
      <w:r>
        <w:t>Secondary Education</w:t>
      </w:r>
    </w:p>
    <w:p>
      <w:pPr>
        <w:spacing w:before="160" w:after="60"/>
        <w:pBdr>
          <w:bottom w:val="single" w:sz="6" w:space="1" w:color="808080"/>
        </w:pBdr>
      </w:pPr>
      <w:r>
        <w:rPr>
          <w:b/>
          <w:sz w:val="23"/>
        </w:rPr>
        <w:t>WORK EXPERIENCE</w:t>
      </w:r>
    </w:p>
    <w:p>
      <w:pPr>
        <w:spacing w:after="20"/>
      </w:pPr>
      <w:r>
        <w:rPr>
          <w:b/>
        </w:rPr>
        <w:t>Fashion Stylist</w:t>
      </w:r>
      <w:r>
        <w:t xml:space="preserve">  |  VLF  |  2026</w:t>
      </w:r>
    </w:p>
    <w:p>
      <w:pPr>
        <w:spacing w:after="40"/>
        <w:ind w:left="216"/>
      </w:pPr>
      <w:r>
        <w:t>Fashion Stylist</w:t>
      </w:r>
    </w:p>
    <w:p>
      <w:pPr>
        <w:pStyle w:val="ListBullet"/>
        <w:spacing w:after="20"/>
        <w:ind w:left="259"/>
      </w:pPr>
      <w:r>
        <w:t>Assisted clients with clothing selection and styling based on their needs and preferences.</w:t>
      </w:r>
    </w:p>
    <w:p>
      <w:pPr>
        <w:pStyle w:val="ListBullet"/>
        <w:spacing w:after="20"/>
        <w:ind w:left="259"/>
      </w:pPr>
      <w:r>
        <w:t>Coordinated outfits, accessories, and overall looks for clients.</w:t>
      </w:r>
    </w:p>
    <w:p>
      <w:pPr>
        <w:pStyle w:val="ListBullet"/>
        <w:spacing w:after="20"/>
        <w:ind w:left="259"/>
      </w:pPr>
      <w:r>
        <w:t>Provided creative styling ideas and maintained good client relationships.</w:t>
      </w:r>
    </w:p>
    <w:p>
      <w:pPr>
        <w:pStyle w:val="ListBullet"/>
        <w:spacing w:after="20"/>
        <w:ind w:left="259"/>
      </w:pPr>
      <w:r>
        <w:t>Kept up with fashion trends and adapted styling choices to suit different occasions.</w:t>
      </w:r>
    </w:p>
    <w:p>
      <w:pPr>
        <w:spacing w:after="20"/>
      </w:pPr>
      <w:r>
        <w:rPr>
          <w:b/>
        </w:rPr>
        <w:t>Covenant Children’s School</w:t>
      </w:r>
      <w:r>
        <w:t xml:space="preserve">  |  2025–2026</w:t>
      </w:r>
    </w:p>
    <w:p>
      <w:pPr>
        <w:spacing w:after="40"/>
        <w:ind w:left="216"/>
      </w:pPr>
      <w:r>
        <w:t>National Youth Service Corps (NYSC) — Corps Member</w:t>
      </w:r>
    </w:p>
    <w:p>
      <w:pPr>
        <w:pStyle w:val="ListBullet"/>
        <w:spacing w:after="20"/>
        <w:ind w:left="259"/>
      </w:pPr>
      <w:r>
        <w:t>Assisted with assigned school duties.</w:t>
      </w:r>
    </w:p>
    <w:p>
      <w:pPr>
        <w:pStyle w:val="ListBullet"/>
        <w:spacing w:after="20"/>
        <w:ind w:left="259"/>
      </w:pPr>
      <w:r>
        <w:t>Supported daily school activities.</w:t>
      </w:r>
    </w:p>
    <w:p>
      <w:pPr>
        <w:pStyle w:val="ListBullet"/>
        <w:spacing w:after="20"/>
        <w:ind w:left="259"/>
      </w:pPr>
      <w:r>
        <w:t>Worked effectively with staff and fellow corps members.</w:t>
      </w:r>
    </w:p>
    <w:p>
      <w:pPr>
        <w:pStyle w:val="ListBullet"/>
        <w:spacing w:after="20"/>
        <w:ind w:left="259"/>
      </w:pPr>
      <w:r>
        <w:t>Carried out assigned responsibilities professionally.</w:t>
      </w:r>
    </w:p>
    <w:p>
      <w:pPr>
        <w:spacing w:after="20"/>
      </w:pPr>
      <w:r>
        <w:rPr>
          <w:b/>
        </w:rPr>
        <w:t>Randle Hospital</w:t>
      </w:r>
      <w:r>
        <w:t xml:space="preserve">  |  2022</w:t>
      </w:r>
    </w:p>
    <w:p>
      <w:pPr>
        <w:spacing w:after="40"/>
        <w:ind w:left="216"/>
      </w:pPr>
      <w:r>
        <w:t>Cleaner</w:t>
      </w:r>
    </w:p>
    <w:p>
      <w:pPr>
        <w:pStyle w:val="ListBullet"/>
        <w:spacing w:after="20"/>
        <w:ind w:left="259"/>
      </w:pPr>
      <w:r>
        <w:t>Maintained cleanliness and hygiene within assigned areas.</w:t>
      </w:r>
    </w:p>
    <w:p>
      <w:pPr>
        <w:pStyle w:val="ListBullet"/>
        <w:spacing w:after="20"/>
        <w:ind w:left="259"/>
      </w:pPr>
      <w:r>
        <w:t>Kept work areas clean, organized, and orderly.</w:t>
      </w:r>
    </w:p>
    <w:p>
      <w:pPr>
        <w:pStyle w:val="ListBullet"/>
        <w:spacing w:after="20"/>
        <w:ind w:left="259"/>
      </w:pPr>
      <w:r>
        <w:t>Followed health and safety procedures.</w:t>
      </w:r>
    </w:p>
    <w:p>
      <w:pPr>
        <w:pStyle w:val="ListBullet"/>
        <w:spacing w:after="20"/>
        <w:ind w:left="259"/>
      </w:pPr>
      <w:r>
        <w:t>Worked cooperatively with other staff members.</w:t>
      </w:r>
    </w:p>
    <w:p>
      <w:pPr>
        <w:spacing w:before="160" w:after="60"/>
        <w:pBdr>
          <w:bottom w:val="single" w:sz="6" w:space="1" w:color="808080"/>
        </w:pBdr>
      </w:pPr>
      <w:r>
        <w:rPr>
          <w:b/>
          <w:sz w:val="23"/>
        </w:rPr>
        <w:t>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pPr>
              <w:spacing w:after="20"/>
            </w:pPr>
            <w:r>
              <w:t>• Computer literacy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t>• Good communication skills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t>• Teamwork and collaboration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t>• Time management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t>• Good interpersonal skills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t>• Ability to learn quickly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t>• Ability to work with minimal supervision</w:t>
            </w:r>
          </w:p>
        </w:tc>
        <w:tc>
          <w:tcPr>
            <w:tcW w:type="dxa" w:w="5112"/>
          </w:tcPr>
          <w:p>
            <w:pPr>
              <w:spacing w:after="20"/>
            </w:pPr>
            <w:r>
              <w:t>• Adaptability</w:t>
            </w:r>
          </w:p>
        </w:tc>
      </w:tr>
      <w:tr>
        <w:tc>
          <w:tcPr>
            <w:tcW w:type="dxa" w:w="5112"/>
          </w:tcPr>
          <w:p>
            <w:pPr>
              <w:spacing w:after="20"/>
            </w:pPr>
            <w:r>
              <w:t>• Fashion styling</w:t>
            </w:r>
          </w:p>
        </w:tc>
        <w:tc>
          <w:tcPr>
            <w:tcW w:type="dxa" w:w="5112"/>
          </w:tcPr>
          <w:p/>
        </w:tc>
      </w:tr>
    </w:tbl>
    <w:p>
      <w:pPr>
        <w:spacing w:before="160" w:after="60"/>
        <w:pBdr>
          <w:bottom w:val="single" w:sz="6" w:space="1" w:color="808080"/>
        </w:pBdr>
      </w:pPr>
      <w:r>
        <w:rPr>
          <w:b/>
          <w:sz w:val="23"/>
        </w:rPr>
        <w:t>PERSONAL DETAILS</w:t>
      </w:r>
    </w:p>
    <w:p>
      <w:pPr>
        <w:spacing w:after="20"/>
      </w:pPr>
      <w:r>
        <w:rPr>
          <w:b/>
        </w:rPr>
        <w:t xml:space="preserve">Date of Birth: </w:t>
      </w:r>
      <w:r>
        <w:t>4 July 1999</w:t>
      </w:r>
    </w:p>
    <w:p>
      <w:pPr>
        <w:spacing w:after="20"/>
      </w:pPr>
      <w:r>
        <w:rPr>
          <w:b/>
        </w:rPr>
        <w:t xml:space="preserve">Gender: </w:t>
      </w:r>
      <w:r>
        <w:t>Female</w:t>
      </w:r>
    </w:p>
    <w:p>
      <w:pPr>
        <w:spacing w:after="20"/>
      </w:pPr>
      <w:r>
        <w:rPr>
          <w:b/>
        </w:rPr>
        <w:t xml:space="preserve">Marital Status: </w:t>
      </w:r>
      <w:r>
        <w:t>Single</w:t>
      </w:r>
    </w:p>
    <w:p>
      <w:pPr>
        <w:spacing w:after="20"/>
      </w:pPr>
      <w:r>
        <w:rPr>
          <w:b/>
        </w:rPr>
        <w:t xml:space="preserve">State of Origin: </w:t>
      </w:r>
      <w:r>
        <w:t>Ondo State</w:t>
      </w:r>
    </w:p>
    <w:p>
      <w:pPr>
        <w:spacing w:after="20"/>
      </w:pPr>
      <w:r>
        <w:rPr>
          <w:b/>
        </w:rPr>
        <w:t xml:space="preserve">LGA: </w:t>
      </w:r>
      <w:r>
        <w:t>Okitipupa</w:t>
      </w:r>
    </w:p>
    <w:p>
      <w:pPr>
        <w:spacing w:after="20"/>
      </w:pPr>
      <w:r>
        <w:rPr>
          <w:b/>
        </w:rPr>
        <w:t xml:space="preserve">Place of Birth: </w:t>
      </w:r>
      <w:r>
        <w:t>Lagos State</w:t>
      </w:r>
    </w:p>
    <w:p>
      <w:pPr>
        <w:spacing w:after="20"/>
      </w:pPr>
      <w:r>
        <w:rPr>
          <w:b/>
        </w:rPr>
        <w:t xml:space="preserve">Nationality: </w:t>
      </w:r>
      <w:r>
        <w:t>Nigerian</w:t>
      </w:r>
    </w:p>
    <w:p>
      <w:pPr>
        <w:spacing w:after="20"/>
      </w:pPr>
      <w:r>
        <w:rPr>
          <w:b/>
        </w:rPr>
        <w:t xml:space="preserve">Religion: </w:t>
      </w:r>
      <w:r>
        <w:t>Christianity</w:t>
      </w:r>
    </w:p>
    <w:p>
      <w:pPr>
        <w:spacing w:after="20"/>
      </w:pPr>
      <w:r>
        <w:rPr>
          <w:b/>
        </w:rPr>
        <w:t xml:space="preserve">Languages: </w:t>
      </w:r>
      <w:r>
        <w:t>English and Yoruba</w:t>
      </w:r>
    </w:p>
    <w:p>
      <w:pPr>
        <w:spacing w:before="160" w:after="60"/>
        <w:pBdr>
          <w:bottom w:val="single" w:sz="6" w:space="1" w:color="808080"/>
        </w:pBdr>
      </w:pPr>
      <w:r>
        <w:rPr>
          <w:b/>
          <w:sz w:val="23"/>
        </w:rPr>
        <w:t>REFERENCES</w:t>
      </w:r>
    </w:p>
    <w:p>
      <w:pPr>
        <w:spacing w:after="40"/>
      </w:pPr>
      <w:r>
        <w:rPr>
          <w:b/>
        </w:rPr>
        <w:t>Ajila Taiwo Victoria</w:t>
      </w:r>
      <w:r>
        <w:t xml:space="preserve">  |  08154162853</w:t>
      </w:r>
    </w:p>
    <w:p>
      <w:pPr>
        <w:spacing w:after="40"/>
      </w:pPr>
      <w:r>
        <w:rPr>
          <w:b/>
        </w:rPr>
        <w:t>Ajila Omololu Gabriel</w:t>
      </w:r>
      <w:r>
        <w:t xml:space="preserve">  |  +234 808 428 1463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Curriculum Vitae — Ajila Kehinde Elizabeth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