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41BEE" w:rsidRPr="00951766" w:rsidRDefault="009D2889" w:rsidP="009F2912">
      <w:pPr>
        <w:pStyle w:val="Title"/>
        <w:rPr>
          <w:sz w:val="56"/>
          <w:szCs w:val="58"/>
        </w:rPr>
      </w:pPr>
      <w:r w:rsidRPr="00951766">
        <w:rPr>
          <w:sz w:val="56"/>
          <w:szCs w:val="58"/>
        </w:rPr>
        <w:t>ALI CHIDERA</w:t>
      </w:r>
    </w:p>
    <w:p w:rsidR="00F41BEE" w:rsidRDefault="009D2889" w:rsidP="009E3475">
      <w:pPr>
        <w:pStyle w:val="Subtitle"/>
      </w:pPr>
      <w:r w:rsidRPr="00951766">
        <w:rPr>
          <w:sz w:val="24"/>
          <w:szCs w:val="20"/>
        </w:rPr>
        <w:t>gRAPHICS DESIGNER</w:t>
      </w:r>
      <w:r w:rsidR="008B341A">
        <w:rPr>
          <w:sz w:val="24"/>
          <w:szCs w:val="20"/>
        </w:rPr>
        <w:t xml:space="preserve"> / Artist</w:t>
      </w:r>
      <w:r w:rsidR="00F41BEE">
        <w:t xml:space="preserve"> </w:t>
      </w:r>
    </w:p>
    <w:p w:rsidR="00F41BEE" w:rsidRPr="00951766" w:rsidRDefault="006B5B15" w:rsidP="009E3475">
      <w:pPr>
        <w:pStyle w:val="Heading1"/>
        <w:rPr>
          <w:sz w:val="20"/>
          <w:szCs w:val="28"/>
        </w:rPr>
      </w:pPr>
      <w:r>
        <w:rPr>
          <w:sz w:val="20"/>
          <w:szCs w:val="28"/>
        </w:rPr>
        <w:t>Lagos State</w:t>
      </w:r>
      <w:r w:rsidR="009D2889" w:rsidRPr="00951766">
        <w:rPr>
          <w:sz w:val="20"/>
          <w:szCs w:val="28"/>
        </w:rPr>
        <w:t>, Nigeria</w:t>
      </w:r>
      <w:r w:rsidR="00F41BEE" w:rsidRPr="00951766">
        <w:rPr>
          <w:sz w:val="20"/>
          <w:szCs w:val="28"/>
        </w:rPr>
        <w:t xml:space="preserve"> | </w:t>
      </w:r>
      <w:r w:rsidR="009D2889" w:rsidRPr="00951766">
        <w:rPr>
          <w:sz w:val="20"/>
          <w:szCs w:val="28"/>
        </w:rPr>
        <w:t>+2347036024278</w:t>
      </w:r>
      <w:r w:rsidR="00F41BEE" w:rsidRPr="00951766">
        <w:rPr>
          <w:sz w:val="20"/>
          <w:szCs w:val="28"/>
        </w:rPr>
        <w:t xml:space="preserve"> | </w:t>
      </w:r>
      <w:hyperlink r:id="rId11" w:history="1">
        <w:r w:rsidR="009D7BEF" w:rsidRPr="00951766">
          <w:rPr>
            <w:rStyle w:val="Hyperlink"/>
            <w:sz w:val="20"/>
            <w:szCs w:val="28"/>
          </w:rPr>
          <w:t>alichidera@gmail.com</w:t>
        </w:r>
      </w:hyperlink>
      <w:r w:rsidR="009D7BEF" w:rsidRPr="00951766">
        <w:rPr>
          <w:sz w:val="20"/>
          <w:szCs w:val="28"/>
        </w:rPr>
        <w:t xml:space="preserve"> |</w:t>
      </w:r>
      <w:r w:rsidR="00692D61" w:rsidRPr="00951766">
        <w:rPr>
          <w:sz w:val="20"/>
          <w:szCs w:val="28"/>
        </w:rPr>
        <w:t xml:space="preserve"> </w:t>
      </w:r>
      <w:r w:rsidR="00C22FEB" w:rsidRPr="00C22FEB">
        <w:rPr>
          <w:sz w:val="20"/>
          <w:szCs w:val="28"/>
        </w:rPr>
        <w:t>https://www.notion.so/Hi-I-m-Jennifer-1a96e07e861a80029cc6d583042c30c0?pvs=4</w:t>
      </w:r>
    </w:p>
    <w:p w:rsidR="00F41BEE" w:rsidRDefault="009D7BEF" w:rsidP="006E0605">
      <w:pPr>
        <w:pStyle w:val="Heading1"/>
      </w:pPr>
      <w:r>
        <w:t>Summary</w:t>
      </w:r>
    </w:p>
    <w:p w:rsidR="00003455" w:rsidRPr="00003455" w:rsidRDefault="00003455" w:rsidP="00003455">
      <w:pPr>
        <w:spacing w:line="168" w:lineRule="auto"/>
        <w:rPr>
          <w:sz w:val="10"/>
          <w:szCs w:val="12"/>
        </w:rPr>
      </w:pPr>
      <w:r w:rsidRPr="00003455">
        <w:rPr>
          <w:noProof/>
          <w:sz w:val="10"/>
          <w:szCs w:val="12"/>
        </w:rPr>
        <mc:AlternateContent>
          <mc:Choice Requires="wps">
            <w:drawing>
              <wp:inline distT="0" distB="0" distL="0" distR="0" wp14:anchorId="56A50478" wp14:editId="4EF6A04B">
                <wp:extent cx="5943600" cy="0"/>
                <wp:effectExtent l="0" t="0" r="0" b="0"/>
                <wp:docPr id="1871348183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7F01E07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" strokecolor="black [3213]" strokeweight="1pt">
                <v:stroke joinstyle="miter"/>
                <w10:anchorlock/>
              </v:line>
            </w:pict>
          </mc:Fallback>
        </mc:AlternateContent>
      </w:r>
    </w:p>
    <w:p w:rsidR="00F41BEE" w:rsidRDefault="00F4621D" w:rsidP="009E3475">
      <w:r>
        <w:t xml:space="preserve">Creative and versatile graphic designer with experience in </w:t>
      </w:r>
      <w:r w:rsidR="008B341A">
        <w:t>creative arts, digital and print design and marketing</w:t>
      </w:r>
      <w:r>
        <w:t xml:space="preserve">. </w:t>
      </w:r>
      <w:r w:rsidR="00BA081B">
        <w:t>Proficient</w:t>
      </w:r>
      <w:r>
        <w:t xml:space="preserve"> in Adobe Creative Suite</w:t>
      </w:r>
      <w:r w:rsidR="00BA081B">
        <w:t>, CorelDraw, and other design tools</w:t>
      </w:r>
      <w:r w:rsidR="005A3735">
        <w:t>.</w:t>
      </w:r>
    </w:p>
    <w:p w:rsidR="00F41BEE" w:rsidRDefault="00000000" w:rsidP="006E0605">
      <w:pPr>
        <w:pStyle w:val="Heading1"/>
      </w:pPr>
      <w:sdt>
        <w:sdtPr>
          <w:id w:val="1494989950"/>
          <w:placeholder>
            <w:docPart w:val="2F4B05BCC5994B80BE99B8B6C66B7F4C"/>
          </w:placeholder>
          <w:temporary/>
          <w:showingPlcHdr/>
          <w15:appearance w15:val="hidden"/>
        </w:sdtPr>
        <w:sdtContent>
          <w:r w:rsidR="00F41BEE">
            <w:t>Experience</w:t>
          </w:r>
        </w:sdtContent>
      </w:sdt>
    </w:p>
    <w:p w:rsidR="00003455" w:rsidRPr="00003455" w:rsidRDefault="00003455" w:rsidP="00003455">
      <w:pPr>
        <w:spacing w:line="168" w:lineRule="auto"/>
        <w:rPr>
          <w:sz w:val="10"/>
          <w:szCs w:val="12"/>
        </w:rPr>
      </w:pPr>
      <w:r w:rsidRPr="00003455">
        <w:rPr>
          <w:noProof/>
          <w:sz w:val="10"/>
          <w:szCs w:val="12"/>
        </w:rPr>
        <mc:AlternateContent>
          <mc:Choice Requires="wps">
            <w:drawing>
              <wp:inline distT="0" distB="0" distL="0" distR="0" wp14:anchorId="2B94BCE2" wp14:editId="66703D27">
                <wp:extent cx="5943600" cy="0"/>
                <wp:effectExtent l="0" t="0" r="0" b="0"/>
                <wp:docPr id="2043802987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AD6A86B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" strokecolor="black [3213]" strokeweight="1pt">
                <v:stroke joinstyle="miter"/>
                <w10:anchorlock/>
              </v:line>
            </w:pict>
          </mc:Fallback>
        </mc:AlternateContent>
      </w:r>
    </w:p>
    <w:p w:rsidR="008B341A" w:rsidRDefault="008B341A" w:rsidP="008B341A">
      <w:pPr>
        <w:pStyle w:val="Heading2"/>
      </w:pPr>
      <w:r w:rsidRPr="008B341A">
        <w:t>Adidas X Waf</w:t>
      </w:r>
      <w:r>
        <w:t xml:space="preserve"> | </w:t>
      </w:r>
      <w:r w:rsidRPr="008B341A">
        <w:t>Assistant Photographer</w:t>
      </w:r>
      <w:r>
        <w:t xml:space="preserve"> (Contract)</w:t>
      </w:r>
      <w:r>
        <w:tab/>
        <w:t>2026</w:t>
      </w:r>
    </w:p>
    <w:p w:rsidR="008B341A" w:rsidRDefault="008B341A" w:rsidP="0007332A">
      <w:pPr>
        <w:pStyle w:val="ListBullet"/>
        <w:numPr>
          <w:ilvl w:val="0"/>
          <w:numId w:val="24"/>
        </w:numPr>
      </w:pPr>
      <w:r w:rsidRPr="008B341A">
        <w:t xml:space="preserve">Supported the lead photographer throughout the pre-production and on-set execution of the adidas × WAF </w:t>
      </w:r>
      <w:r>
        <w:t xml:space="preserve">brand </w:t>
      </w:r>
      <w:r w:rsidRPr="008B341A">
        <w:t>campaign.</w:t>
      </w:r>
    </w:p>
    <w:p w:rsidR="008B341A" w:rsidRDefault="008B341A" w:rsidP="0007332A">
      <w:pPr>
        <w:pStyle w:val="ListBullet"/>
        <w:numPr>
          <w:ilvl w:val="0"/>
          <w:numId w:val="24"/>
        </w:numPr>
      </w:pPr>
      <w:r w:rsidRPr="008B341A">
        <w:t>Contributed to pre-production planning, including shot preparation, location/set considerations, equipment preparation, and shoot logistics.</w:t>
      </w:r>
    </w:p>
    <w:p w:rsidR="008B341A" w:rsidRDefault="008B341A" w:rsidP="0007332A">
      <w:pPr>
        <w:pStyle w:val="ListBullet"/>
        <w:numPr>
          <w:ilvl w:val="0"/>
          <w:numId w:val="24"/>
        </w:numPr>
      </w:pPr>
      <w:r w:rsidRPr="008B341A">
        <w:t>Assisted with lighting setups, composition, framing, and other technical aspects of the photography process on set.</w:t>
      </w:r>
    </w:p>
    <w:p w:rsidR="008B341A" w:rsidRDefault="008B341A" w:rsidP="0007332A">
      <w:pPr>
        <w:pStyle w:val="ListBullet"/>
        <w:numPr>
          <w:ilvl w:val="0"/>
          <w:numId w:val="24"/>
        </w:numPr>
      </w:pPr>
      <w:r w:rsidRPr="008B341A">
        <w:t>Collaborated with the creative and production teams to execute campaign concepts in line with the required visual direction and brand standards</w:t>
      </w:r>
    </w:p>
    <w:p w:rsidR="008B341A" w:rsidRDefault="008B341A" w:rsidP="0007332A">
      <w:pPr>
        <w:pStyle w:val="ListBullet"/>
        <w:numPr>
          <w:ilvl w:val="0"/>
          <w:numId w:val="24"/>
        </w:numPr>
      </w:pPr>
      <w:r w:rsidRPr="008B341A">
        <w:t>Supported the smooth coordination and execution of scheduled campaign shoots.</w:t>
      </w:r>
    </w:p>
    <w:p w:rsidR="008B341A" w:rsidRDefault="008B341A" w:rsidP="008B341A">
      <w:pPr>
        <w:pStyle w:val="ListBullet"/>
        <w:numPr>
          <w:ilvl w:val="0"/>
          <w:numId w:val="0"/>
        </w:numPr>
        <w:ind w:left="288"/>
      </w:pPr>
    </w:p>
    <w:p w:rsidR="006B5B15" w:rsidRDefault="006B5B15" w:rsidP="006B5B15">
      <w:pPr>
        <w:pStyle w:val="Heading2"/>
      </w:pPr>
      <w:r w:rsidRPr="006B5B15">
        <w:t>AYO LLC</w:t>
      </w:r>
      <w:r>
        <w:t xml:space="preserve"> | </w:t>
      </w:r>
      <w:r w:rsidRPr="006B5B15">
        <w:t>Multimedia Designer</w:t>
      </w:r>
      <w:r>
        <w:tab/>
        <w:t>2025 - Present</w:t>
      </w:r>
    </w:p>
    <w:p w:rsidR="006B5B15" w:rsidRDefault="006B5B15" w:rsidP="0007332A">
      <w:pPr>
        <w:pStyle w:val="ListBullet"/>
        <w:numPr>
          <w:ilvl w:val="0"/>
          <w:numId w:val="23"/>
        </w:numPr>
      </w:pPr>
      <w:r w:rsidRPr="006B5B15">
        <w:t xml:space="preserve">Orchestrated creative alignment across editorial, design, illustration, marketing, and multimedia teams to seamlessly translate raw concepts into cohesive, high-quality print books, digital media, presentations, and animations. </w:t>
      </w:r>
      <w:r w:rsidRPr="001870D3">
        <w:t xml:space="preserve">Ensured </w:t>
      </w:r>
      <w:r>
        <w:t xml:space="preserve">brand </w:t>
      </w:r>
      <w:r w:rsidRPr="001870D3">
        <w:t xml:space="preserve">consistency </w:t>
      </w:r>
      <w:r>
        <w:t>across</w:t>
      </w:r>
      <w:r w:rsidRPr="001870D3">
        <w:t xml:space="preserve"> visual</w:t>
      </w:r>
      <w:r>
        <w:t xml:space="preserve">s and </w:t>
      </w:r>
      <w:r w:rsidRPr="001870D3">
        <w:t>collaborated effectively with editorial teams.</w:t>
      </w:r>
    </w:p>
    <w:p w:rsidR="006B5B15" w:rsidRDefault="006B5B15" w:rsidP="0007332A">
      <w:pPr>
        <w:pStyle w:val="ListBullet"/>
        <w:numPr>
          <w:ilvl w:val="0"/>
          <w:numId w:val="23"/>
        </w:numPr>
      </w:pPr>
      <w:r w:rsidRPr="006B5B15">
        <w:t>Co-created and introduced missing industry-standard visual elements with cross-functional teams, successfully elevating the entire portfolio’s production quality and brand credibility.</w:t>
      </w:r>
    </w:p>
    <w:p w:rsidR="006B5B15" w:rsidRDefault="006B5B15" w:rsidP="0007332A">
      <w:pPr>
        <w:pStyle w:val="ListBullet"/>
        <w:numPr>
          <w:ilvl w:val="0"/>
          <w:numId w:val="23"/>
        </w:numPr>
      </w:pPr>
      <w:r w:rsidRPr="006B5B15">
        <w:t>Facilitated the expansion of digital media assets, working alongside illustrators and animators to transform static publishing content into dynamic animated materials that boosted marketing campaign performance.</w:t>
      </w:r>
    </w:p>
    <w:p w:rsidR="006B5B15" w:rsidRDefault="006B5B15" w:rsidP="0007332A">
      <w:pPr>
        <w:pStyle w:val="ListBullet"/>
        <w:numPr>
          <w:ilvl w:val="0"/>
          <w:numId w:val="23"/>
        </w:numPr>
      </w:pPr>
      <w:r w:rsidRPr="006B5B15">
        <w:t>Partnered with marketing and cross-functional stakeholders to align book layouts, digital assets, and Amazon KDP formatting with marketplace trends, collectively driving commercial appeal and discoverability.</w:t>
      </w:r>
    </w:p>
    <w:p w:rsidR="006B5B15" w:rsidRDefault="006B5B15" w:rsidP="0007332A">
      <w:pPr>
        <w:pStyle w:val="ListBullet"/>
        <w:numPr>
          <w:ilvl w:val="0"/>
          <w:numId w:val="23"/>
        </w:numPr>
      </w:pPr>
      <w:r w:rsidRPr="006B5B15">
        <w:t>Synchronized workflows with writers, illustrators, and animators to develop children's comic books and interactive media, balancing visual pacing, layout strategy, and asset integration for optimal reader engagement.</w:t>
      </w:r>
    </w:p>
    <w:p w:rsidR="006B5B15" w:rsidRDefault="006B5B15" w:rsidP="0007332A">
      <w:pPr>
        <w:pStyle w:val="ListBullet"/>
        <w:numPr>
          <w:ilvl w:val="0"/>
          <w:numId w:val="23"/>
        </w:numPr>
      </w:pPr>
      <w:r w:rsidRPr="006B5B15">
        <w:t>Collaborated on the technical optimization of complex files, ensuring flawless visual execution across diverse print, responsive e-reader, and digital media platforms.</w:t>
      </w:r>
    </w:p>
    <w:p w:rsidR="000C0A63" w:rsidRDefault="000C0A63" w:rsidP="000C0A63">
      <w:pPr>
        <w:pStyle w:val="ListBullet"/>
        <w:numPr>
          <w:ilvl w:val="0"/>
          <w:numId w:val="0"/>
        </w:numPr>
        <w:ind w:left="288"/>
      </w:pPr>
    </w:p>
    <w:p w:rsidR="00F41BEE" w:rsidRDefault="00D323E8" w:rsidP="006E0605">
      <w:pPr>
        <w:pStyle w:val="Heading2"/>
      </w:pPr>
      <w:r>
        <w:t>P.N. OKEKE Publishing Ltd | Graphic Designer</w:t>
      </w:r>
      <w:r w:rsidR="00003455">
        <w:tab/>
      </w:r>
      <w:r w:rsidR="00951766">
        <w:t>2022 - Present</w:t>
      </w:r>
    </w:p>
    <w:p w:rsidR="00F41BEE" w:rsidRDefault="0072351A" w:rsidP="0007332A">
      <w:pPr>
        <w:pStyle w:val="ListBullet"/>
        <w:numPr>
          <w:ilvl w:val="0"/>
          <w:numId w:val="22"/>
        </w:numPr>
      </w:pPr>
      <w:r w:rsidRPr="0072351A">
        <w:t>Developed digital and print mater</w:t>
      </w:r>
      <w:r w:rsidR="001870D3">
        <w:t xml:space="preserve">ials with compelling layouts and illustrations, </w:t>
      </w:r>
      <w:r w:rsidR="004542E3">
        <w:t>boosting</w:t>
      </w:r>
      <w:r w:rsidR="001870D3">
        <w:t xml:space="preserve"> reader engagement by 20%</w:t>
      </w:r>
    </w:p>
    <w:p w:rsidR="00F41BEE" w:rsidRDefault="001870D3" w:rsidP="0007332A">
      <w:pPr>
        <w:pStyle w:val="ListBullet"/>
        <w:numPr>
          <w:ilvl w:val="0"/>
          <w:numId w:val="22"/>
        </w:numPr>
      </w:pPr>
      <w:r w:rsidRPr="001870D3">
        <w:t xml:space="preserve">Ensured </w:t>
      </w:r>
      <w:r w:rsidR="004542E3">
        <w:t xml:space="preserve">brand </w:t>
      </w:r>
      <w:r w:rsidRPr="001870D3">
        <w:t xml:space="preserve">consistency </w:t>
      </w:r>
      <w:r w:rsidR="004542E3">
        <w:t>across</w:t>
      </w:r>
      <w:r w:rsidRPr="001870D3">
        <w:t xml:space="preserve"> visual</w:t>
      </w:r>
      <w:r w:rsidR="004542E3">
        <w:t xml:space="preserve">s and </w:t>
      </w:r>
      <w:r w:rsidRPr="001870D3">
        <w:t>collaborated effectively with editorial teams.</w:t>
      </w:r>
    </w:p>
    <w:p w:rsidR="00F41BEE" w:rsidRDefault="004542E3" w:rsidP="0007332A">
      <w:pPr>
        <w:pStyle w:val="ListBullet"/>
        <w:numPr>
          <w:ilvl w:val="0"/>
          <w:numId w:val="22"/>
        </w:numPr>
      </w:pPr>
      <w:r>
        <w:t>Managed</w:t>
      </w:r>
      <w:r w:rsidR="001870D3" w:rsidRPr="001870D3">
        <w:t xml:space="preserve"> multiple projects, meeting deadlines and </w:t>
      </w:r>
      <w:r>
        <w:t>increasing efficiency</w:t>
      </w:r>
      <w:r w:rsidR="001870D3" w:rsidRPr="001870D3">
        <w:t xml:space="preserve"> by 15%.</w:t>
      </w:r>
    </w:p>
    <w:p w:rsidR="00F41BEE" w:rsidRDefault="0039208A" w:rsidP="0007332A">
      <w:pPr>
        <w:pStyle w:val="ListBullet"/>
        <w:numPr>
          <w:ilvl w:val="0"/>
          <w:numId w:val="22"/>
        </w:numPr>
      </w:pPr>
      <w:r w:rsidRPr="0039208A">
        <w:lastRenderedPageBreak/>
        <w:t xml:space="preserve">Played a </w:t>
      </w:r>
      <w:r w:rsidR="004542E3">
        <w:t>key</w:t>
      </w:r>
      <w:r w:rsidRPr="0039208A">
        <w:t xml:space="preserve"> role in redesigning the company's flagship publication, </w:t>
      </w:r>
      <w:r w:rsidR="004542E3">
        <w:t>leading to</w:t>
      </w:r>
      <w:r w:rsidRPr="0039208A">
        <w:t xml:space="preserve"> a 30% </w:t>
      </w:r>
      <w:r w:rsidR="004542E3">
        <w:t>increase</w:t>
      </w:r>
      <w:r w:rsidRPr="0039208A">
        <w:t xml:space="preserve"> in sales.</w:t>
      </w:r>
    </w:p>
    <w:p w:rsidR="00003455" w:rsidRDefault="00003455" w:rsidP="00003455"/>
    <w:p w:rsidR="00F41BEE" w:rsidRDefault="00F62EA5" w:rsidP="006E0605">
      <w:pPr>
        <w:pStyle w:val="Heading2"/>
      </w:pPr>
      <w:r>
        <w:t>Physics Writers Series Creation | Graphic Designer</w:t>
      </w:r>
      <w:r w:rsidR="00003455">
        <w:tab/>
      </w:r>
      <w:r>
        <w:t>2021 - 2023</w:t>
      </w:r>
    </w:p>
    <w:p w:rsidR="00F62EA5" w:rsidRDefault="004542E3" w:rsidP="0007332A">
      <w:pPr>
        <w:pStyle w:val="ListBullet"/>
        <w:numPr>
          <w:ilvl w:val="0"/>
          <w:numId w:val="21"/>
        </w:numPr>
      </w:pPr>
      <w:r>
        <w:t>Enhanced</w:t>
      </w:r>
      <w:r w:rsidR="001870D3" w:rsidRPr="001870D3">
        <w:t xml:space="preserve"> design elements based on editorial feedback, </w:t>
      </w:r>
      <w:r>
        <w:t>improving</w:t>
      </w:r>
      <w:r w:rsidR="001870D3" w:rsidRPr="001870D3">
        <w:t xml:space="preserve"> content quality by 30%.</w:t>
      </w:r>
    </w:p>
    <w:p w:rsidR="00692D61" w:rsidRDefault="00EE79BD" w:rsidP="0007332A">
      <w:pPr>
        <w:pStyle w:val="ListBullet"/>
        <w:numPr>
          <w:ilvl w:val="0"/>
          <w:numId w:val="21"/>
        </w:numPr>
      </w:pPr>
      <w:r w:rsidRPr="00EE79BD">
        <w:t>Designed targeted anti-piracy initiatives which contributed to a notable reduction in unauthorized distribution by 40%, ensuring the preservation of original educational resources crucial for student engagement efforts.</w:t>
      </w:r>
    </w:p>
    <w:p w:rsidR="00692D61" w:rsidRDefault="00692D61" w:rsidP="0007332A">
      <w:pPr>
        <w:pStyle w:val="ListBullet"/>
        <w:numPr>
          <w:ilvl w:val="0"/>
          <w:numId w:val="21"/>
        </w:numPr>
      </w:pPr>
      <w:r w:rsidRPr="00692D61">
        <w:t>Collaborated with writers</w:t>
      </w:r>
      <w:r w:rsidR="004542E3">
        <w:t xml:space="preserve"> and</w:t>
      </w:r>
      <w:r w:rsidRPr="00692D61">
        <w:t xml:space="preserve"> subject matter experts</w:t>
      </w:r>
      <w:r w:rsidR="004542E3">
        <w:t xml:space="preserve"> to deliver accurate, impactful visuals</w:t>
      </w:r>
    </w:p>
    <w:p w:rsidR="002B7F3F" w:rsidRDefault="002B7F3F" w:rsidP="0007332A">
      <w:pPr>
        <w:pStyle w:val="ListBullet"/>
        <w:numPr>
          <w:ilvl w:val="0"/>
          <w:numId w:val="21"/>
        </w:numPr>
      </w:pPr>
      <w:r w:rsidRPr="002B7F3F">
        <w:t>Created interactive infographics illustrating key concepts within published works; these engaging visuals were incorporated into education programs reaching thousands of students each semester at local schools.</w:t>
      </w:r>
    </w:p>
    <w:p w:rsidR="0007332A" w:rsidRDefault="0007332A" w:rsidP="0007332A">
      <w:pPr>
        <w:pStyle w:val="ListBullet"/>
        <w:numPr>
          <w:ilvl w:val="0"/>
          <w:numId w:val="0"/>
        </w:numPr>
        <w:ind w:left="288"/>
      </w:pPr>
    </w:p>
    <w:p w:rsidR="0007332A" w:rsidRDefault="0007332A" w:rsidP="0007332A">
      <w:pPr>
        <w:pStyle w:val="Heading2"/>
      </w:pPr>
      <w:r w:rsidRPr="0007332A">
        <w:t>WHER Initiative (Women’s Health and Equal Rights Initiative)</w:t>
      </w:r>
      <w:r>
        <w:t xml:space="preserve"> | </w:t>
      </w:r>
      <w:r w:rsidRPr="0007332A">
        <w:t>Art Director</w:t>
      </w:r>
      <w:r>
        <w:t xml:space="preserve"> </w:t>
      </w:r>
      <w:r w:rsidRPr="0007332A">
        <w:t>/</w:t>
      </w:r>
      <w:r>
        <w:t xml:space="preserve"> </w:t>
      </w:r>
      <w:r w:rsidRPr="0007332A">
        <w:t>Consultant</w:t>
      </w:r>
      <w:r>
        <w:tab/>
        <w:t>2021 - 2023</w:t>
      </w:r>
    </w:p>
    <w:p w:rsidR="0007332A" w:rsidRDefault="0007332A" w:rsidP="0007332A">
      <w:pPr>
        <w:pStyle w:val="ListBullet"/>
        <w:numPr>
          <w:ilvl w:val="0"/>
          <w:numId w:val="20"/>
        </w:numPr>
      </w:pPr>
      <w:r w:rsidRPr="0007332A">
        <w:t>Designed and produced a cohesive collection of custom paintings to establish the visual identity and psychological depth of a main character's environment.</w:t>
      </w:r>
    </w:p>
    <w:p w:rsidR="0007332A" w:rsidRDefault="0007332A" w:rsidP="0007332A">
      <w:pPr>
        <w:pStyle w:val="ListBullet"/>
        <w:numPr>
          <w:ilvl w:val="0"/>
          <w:numId w:val="20"/>
        </w:numPr>
      </w:pPr>
      <w:r w:rsidRPr="0007332A">
        <w:t>Collaborated on set design and spatial arrangement for key studio scenes, ensuring visual balance, period accuracy, and optimal camera framing.</w:t>
      </w:r>
    </w:p>
    <w:p w:rsidR="0007332A" w:rsidRDefault="0007332A" w:rsidP="0007332A">
      <w:pPr>
        <w:pStyle w:val="ListBullet"/>
        <w:numPr>
          <w:ilvl w:val="0"/>
          <w:numId w:val="20"/>
        </w:numPr>
      </w:pPr>
      <w:r w:rsidRPr="0007332A">
        <w:t>Oversaw visual continuity during production, managing the placement of artistic elements to support the director's narrative vision.</w:t>
      </w:r>
    </w:p>
    <w:p w:rsidR="0007332A" w:rsidRDefault="0007332A" w:rsidP="0007332A">
      <w:pPr>
        <w:pStyle w:val="ListBullet"/>
        <w:numPr>
          <w:ilvl w:val="0"/>
          <w:numId w:val="20"/>
        </w:numPr>
      </w:pPr>
      <w:r w:rsidRPr="0007332A">
        <w:t>Served as the on-set Subject Matter Expert (SME), ensuring the technical accuracy of artistic tools, materials, and workshop layouts for production design.</w:t>
      </w:r>
    </w:p>
    <w:p w:rsidR="0007332A" w:rsidRDefault="0007332A" w:rsidP="0007332A">
      <w:pPr>
        <w:pStyle w:val="ListBullet"/>
        <w:numPr>
          <w:ilvl w:val="0"/>
          <w:numId w:val="20"/>
        </w:numPr>
      </w:pPr>
      <w:r w:rsidRPr="0007332A">
        <w:t>Trained lead actors in realistic artistic behaviors—including authentic brush techniques, physical posture, and studio etiquette—to elevate the credibility of their performances.</w:t>
      </w:r>
    </w:p>
    <w:p w:rsidR="00692D61" w:rsidRDefault="0007332A" w:rsidP="0007332A">
      <w:pPr>
        <w:pStyle w:val="ListBullet"/>
        <w:numPr>
          <w:ilvl w:val="0"/>
          <w:numId w:val="20"/>
        </w:numPr>
      </w:pPr>
      <w:r w:rsidRPr="0007332A">
        <w:t>Advised production teams on the practical handling of scenic art assets, preventing damage and streamlining on-camera transitions.</w:t>
      </w:r>
    </w:p>
    <w:p w:rsidR="00F41BEE" w:rsidRDefault="00000000" w:rsidP="006E0605">
      <w:pPr>
        <w:pStyle w:val="Heading1"/>
      </w:pPr>
      <w:sdt>
        <w:sdtPr>
          <w:id w:val="1513793667"/>
          <w:placeholder>
            <w:docPart w:val="24DC1E2C002D477A96727D3A35BE2D23"/>
          </w:placeholder>
          <w:temporary/>
          <w:showingPlcHdr/>
          <w15:appearance w15:val="hidden"/>
        </w:sdtPr>
        <w:sdtContent>
          <w:r w:rsidR="00F41BEE">
            <w:t>Education</w:t>
          </w:r>
        </w:sdtContent>
      </w:sdt>
    </w:p>
    <w:p w:rsidR="00003455" w:rsidRPr="00003455" w:rsidRDefault="00003455" w:rsidP="00003455">
      <w:pPr>
        <w:spacing w:line="168" w:lineRule="auto"/>
        <w:rPr>
          <w:sz w:val="10"/>
          <w:szCs w:val="12"/>
        </w:rPr>
      </w:pPr>
      <w:r w:rsidRPr="00003455">
        <w:rPr>
          <w:noProof/>
          <w:sz w:val="10"/>
          <w:szCs w:val="12"/>
        </w:rPr>
        <mc:AlternateContent>
          <mc:Choice Requires="wps">
            <w:drawing>
              <wp:inline distT="0" distB="0" distL="0" distR="0" wp14:anchorId="33F225B6" wp14:editId="453C6E7B">
                <wp:extent cx="5943600" cy="0"/>
                <wp:effectExtent l="0" t="0" r="0" b="0"/>
                <wp:docPr id="3923489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9E7B4F5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" strokecolor="black [3213]" strokeweight="1pt">
                <v:stroke joinstyle="miter"/>
                <w10:anchorlock/>
              </v:line>
            </w:pict>
          </mc:Fallback>
        </mc:AlternateContent>
      </w:r>
    </w:p>
    <w:p w:rsidR="00F41BEE" w:rsidRDefault="00807639" w:rsidP="006E0605">
      <w:pPr>
        <w:pStyle w:val="Heading2"/>
      </w:pPr>
      <w:r>
        <w:t>University of Nigeria, Nsukka</w:t>
      </w:r>
      <w:r w:rsidR="008C3FD7">
        <w:t xml:space="preserve">. B.A. Fine </w:t>
      </w:r>
      <w:r w:rsidR="00687CCA">
        <w:t>and</w:t>
      </w:r>
      <w:r w:rsidR="008C3FD7">
        <w:t xml:space="preserve"> </w:t>
      </w:r>
      <w:r w:rsidR="00687CCA">
        <w:t>Applied Arts</w:t>
      </w:r>
      <w:r w:rsidR="00C61F43">
        <w:t xml:space="preserve"> (Double Major)</w:t>
      </w:r>
      <w:r w:rsidR="00003455">
        <w:tab/>
      </w:r>
      <w:r w:rsidR="00BA081B">
        <w:t>202</w:t>
      </w:r>
      <w:r w:rsidR="00AA6F2D">
        <w:t>2</w:t>
      </w:r>
    </w:p>
    <w:p w:rsidR="00F41BEE" w:rsidRDefault="00687CCA" w:rsidP="00D52131">
      <w:r>
        <w:t>Graphics Design</w:t>
      </w:r>
      <w:r w:rsidR="00F41BEE">
        <w:t xml:space="preserve"> | </w:t>
      </w:r>
      <w:r>
        <w:t>Textile Design | Art Theory</w:t>
      </w:r>
      <w:r w:rsidR="00C61F43">
        <w:t xml:space="preserve"> and Principles</w:t>
      </w:r>
      <w:r>
        <w:t xml:space="preserve"> | Ceramics | Sculpture</w:t>
      </w:r>
    </w:p>
    <w:p w:rsidR="00687CCA" w:rsidRDefault="00C61F43" w:rsidP="00D52131">
      <w:r>
        <w:t>Natural Science | Entrepreneurship</w:t>
      </w:r>
      <w:r w:rsidR="008E5347">
        <w:t xml:space="preserve"> | Computer Science</w:t>
      </w:r>
      <w:r w:rsidR="00C90C78">
        <w:t xml:space="preserve"> | Art History</w:t>
      </w:r>
      <w:r w:rsidR="003E75F3">
        <w:t xml:space="preserve"> | Photography</w:t>
      </w:r>
    </w:p>
    <w:p w:rsidR="00F41BEE" w:rsidRDefault="00951766" w:rsidP="00D52131">
      <w:pPr>
        <w:pStyle w:val="Heading1"/>
      </w:pPr>
      <w:r>
        <w:t>Skills</w:t>
      </w:r>
    </w:p>
    <w:p w:rsidR="00003455" w:rsidRPr="00003455" w:rsidRDefault="00003455" w:rsidP="00003455">
      <w:pPr>
        <w:spacing w:line="168" w:lineRule="auto"/>
        <w:rPr>
          <w:sz w:val="10"/>
          <w:szCs w:val="12"/>
        </w:rPr>
      </w:pPr>
      <w:r w:rsidRPr="00003455">
        <w:rPr>
          <w:noProof/>
          <w:sz w:val="10"/>
          <w:szCs w:val="12"/>
        </w:rPr>
        <mc:AlternateContent>
          <mc:Choice Requires="wps">
            <w:drawing>
              <wp:inline distT="0" distB="0" distL="0" distR="0" wp14:anchorId="63B1B63D" wp14:editId="3A674245">
                <wp:extent cx="5943600" cy="0"/>
                <wp:effectExtent l="0" t="0" r="0" b="0"/>
                <wp:docPr id="175821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E8E6733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" strokecolor="black [3213]" strokeweight="1pt">
                <v:stroke joinstyle="miter"/>
                <w10:anchorlock/>
              </v:line>
            </w:pict>
          </mc:Fallback>
        </mc:AlternateContent>
      </w:r>
    </w:p>
    <w:p w:rsidR="00F41BEE" w:rsidRDefault="001D6093" w:rsidP="00F37140">
      <w:pPr>
        <w:pStyle w:val="ListBullet"/>
      </w:pPr>
      <w:r>
        <w:t>Project Management (</w:t>
      </w:r>
      <w:r w:rsidR="00C61F43">
        <w:t>Multidisciplinary Collaboration</w:t>
      </w:r>
      <w:r>
        <w:t xml:space="preserve">, </w:t>
      </w:r>
      <w:r w:rsidR="00957A2D">
        <w:t>Time Management</w:t>
      </w:r>
      <w:r>
        <w:t>, Organization)</w:t>
      </w:r>
    </w:p>
    <w:p w:rsidR="00F41BEE" w:rsidRDefault="00C61F43" w:rsidP="00F37140">
      <w:pPr>
        <w:pStyle w:val="ListBullet"/>
      </w:pPr>
      <w:r>
        <w:t>Technical Skills (CorelDraw, Adobe Creative Suite</w:t>
      </w:r>
      <w:r w:rsidR="001D6093">
        <w:t>, Typography, Print Design</w:t>
      </w:r>
      <w:r w:rsidR="00C90C78">
        <w:t>)</w:t>
      </w:r>
    </w:p>
    <w:p w:rsidR="00F41BEE" w:rsidRDefault="00C90C78" w:rsidP="00F37140">
      <w:pPr>
        <w:pStyle w:val="ListBullet"/>
      </w:pPr>
      <w:r>
        <w:t>Artistic Techniques (Drawing, Painting, Modelling, Sculpting</w:t>
      </w:r>
      <w:r w:rsidR="001D6093">
        <w:t>, Illustration</w:t>
      </w:r>
      <w:r>
        <w:t>)</w:t>
      </w:r>
    </w:p>
    <w:p w:rsidR="00C90C78" w:rsidRDefault="001D6093" w:rsidP="00692D61">
      <w:pPr>
        <w:pStyle w:val="ListBullet"/>
      </w:pPr>
      <w:r>
        <w:t>Soft Skills (</w:t>
      </w:r>
      <w:r w:rsidR="003E75F3">
        <w:t>Communication</w:t>
      </w:r>
      <w:r>
        <w:t xml:space="preserve">, Adaptability, </w:t>
      </w:r>
      <w:r w:rsidR="00957A2D">
        <w:t>Creative Problem-Solving)</w:t>
      </w:r>
    </w:p>
    <w:sectPr w:rsidR="00C90C78" w:rsidSect="00ED598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907" w:right="1512" w:bottom="720" w:left="1368" w:header="576" w:footer="28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E028B" w:rsidRDefault="003E028B">
      <w:pPr>
        <w:spacing w:after="0"/>
      </w:pPr>
      <w:r>
        <w:separator/>
      </w:r>
    </w:p>
  </w:endnote>
  <w:endnote w:type="continuationSeparator" w:id="0">
    <w:p w:rsidR="003E028B" w:rsidRDefault="003E028B">
      <w:pPr>
        <w:spacing w:after="0"/>
      </w:pPr>
      <w:r>
        <w:continuationSeparator/>
      </w:r>
    </w:p>
  </w:endnote>
  <w:endnote w:type="continuationNotice" w:id="1">
    <w:p w:rsidR="003E028B" w:rsidRDefault="003E028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D598E" w:rsidRDefault="00ED59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D598E" w:rsidRDefault="00ED59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D598E" w:rsidRDefault="00ED59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E028B" w:rsidRDefault="003E028B">
      <w:pPr>
        <w:spacing w:after="0"/>
      </w:pPr>
      <w:r>
        <w:separator/>
      </w:r>
    </w:p>
  </w:footnote>
  <w:footnote w:type="continuationSeparator" w:id="0">
    <w:p w:rsidR="003E028B" w:rsidRDefault="003E028B">
      <w:pPr>
        <w:spacing w:after="0"/>
      </w:pPr>
      <w:r>
        <w:continuationSeparator/>
      </w:r>
    </w:p>
  </w:footnote>
  <w:footnote w:type="continuationNotice" w:id="1">
    <w:p w:rsidR="003E028B" w:rsidRDefault="003E028B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D598E" w:rsidRDefault="00ED59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D598E" w:rsidRDefault="00ED59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D598E" w:rsidRDefault="00ED59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3E7B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56455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F8FE8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12FB6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223C2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18531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42CA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123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51AE1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50933C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AAB60D6"/>
    <w:multiLevelType w:val="hybridMultilevel"/>
    <w:tmpl w:val="62386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BA2EA3"/>
    <w:multiLevelType w:val="hybridMultilevel"/>
    <w:tmpl w:val="1186C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D60330"/>
    <w:multiLevelType w:val="multilevel"/>
    <w:tmpl w:val="867E0FF0"/>
    <w:lvl w:ilvl="0">
      <w:start w:val="1"/>
      <w:numFmt w:val="bullet"/>
      <w:pStyle w:val="ListBullet"/>
      <w:lvlText w:val=""/>
      <w:lvlJc w:val="left"/>
      <w:pPr>
        <w:ind w:left="2520" w:hanging="360"/>
      </w:pPr>
      <w:rPr>
        <w:rFonts w:ascii="Symbol" w:hAnsi="Symbol" w:hint="default"/>
        <w:color w:val="404040" w:themeColor="text1" w:themeTint="BF"/>
      </w:rPr>
    </w:lvl>
    <w:lvl w:ilvl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404040" w:themeColor="text1" w:themeTint="BF"/>
      </w:rPr>
    </w:lvl>
    <w:lvl w:ilvl="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404040" w:themeColor="text1" w:themeTint="BF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  <w:color w:val="auto"/>
      </w:rPr>
    </w:lvl>
  </w:abstractNum>
  <w:abstractNum w:abstractNumId="13" w15:restartNumberingAfterBreak="0">
    <w:nsid w:val="3FFC5B2B"/>
    <w:multiLevelType w:val="hybridMultilevel"/>
    <w:tmpl w:val="5A6C7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702048"/>
    <w:multiLevelType w:val="hybridMultilevel"/>
    <w:tmpl w:val="658AB4F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75187A"/>
    <w:multiLevelType w:val="hybridMultilevel"/>
    <w:tmpl w:val="A428F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544116"/>
    <w:multiLevelType w:val="hybridMultilevel"/>
    <w:tmpl w:val="F21E1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0227195">
    <w:abstractNumId w:val="9"/>
  </w:num>
  <w:num w:numId="2" w16cid:durableId="1468006847">
    <w:abstractNumId w:val="9"/>
    <w:lvlOverride w:ilvl="0">
      <w:startOverride w:val="1"/>
    </w:lvlOverride>
  </w:num>
  <w:num w:numId="3" w16cid:durableId="218326529">
    <w:abstractNumId w:val="9"/>
    <w:lvlOverride w:ilvl="0">
      <w:startOverride w:val="1"/>
    </w:lvlOverride>
  </w:num>
  <w:num w:numId="4" w16cid:durableId="787820456">
    <w:abstractNumId w:val="9"/>
    <w:lvlOverride w:ilvl="0">
      <w:startOverride w:val="1"/>
    </w:lvlOverride>
  </w:num>
  <w:num w:numId="5" w16cid:durableId="1463615512">
    <w:abstractNumId w:val="7"/>
  </w:num>
  <w:num w:numId="6" w16cid:durableId="4554690">
    <w:abstractNumId w:val="6"/>
  </w:num>
  <w:num w:numId="7" w16cid:durableId="1250849847">
    <w:abstractNumId w:val="5"/>
  </w:num>
  <w:num w:numId="8" w16cid:durableId="79299327">
    <w:abstractNumId w:val="4"/>
  </w:num>
  <w:num w:numId="9" w16cid:durableId="39936924">
    <w:abstractNumId w:val="8"/>
  </w:num>
  <w:num w:numId="10" w16cid:durableId="859515455">
    <w:abstractNumId w:val="3"/>
  </w:num>
  <w:num w:numId="11" w16cid:durableId="1448234664">
    <w:abstractNumId w:val="2"/>
  </w:num>
  <w:num w:numId="12" w16cid:durableId="1522163321">
    <w:abstractNumId w:val="1"/>
  </w:num>
  <w:num w:numId="13" w16cid:durableId="1618027005">
    <w:abstractNumId w:val="0"/>
  </w:num>
  <w:num w:numId="14" w16cid:durableId="331106266">
    <w:abstractNumId w:val="12"/>
  </w:num>
  <w:num w:numId="15" w16cid:durableId="94441604">
    <w:abstractNumId w:val="12"/>
    <w:lvlOverride w:ilvl="0">
      <w:lvl w:ilvl="0">
        <w:start w:val="1"/>
        <w:numFmt w:val="bullet"/>
        <w:pStyle w:val="ListBullet"/>
        <w:lvlText w:val=""/>
        <w:lvlJc w:val="left"/>
        <w:pPr>
          <w:ind w:left="288" w:hanging="288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576" w:hanging="288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864" w:hanging="288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152" w:hanging="28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440" w:hanging="288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1728" w:hanging="288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016" w:hanging="288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304" w:hanging="288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2592" w:hanging="288"/>
        </w:pPr>
        <w:rPr>
          <w:rFonts w:ascii="Symbol" w:hAnsi="Symbol" w:hint="default"/>
          <w:color w:val="auto"/>
        </w:rPr>
      </w:lvl>
    </w:lvlOverride>
  </w:num>
  <w:num w:numId="16" w16cid:durableId="1086879013">
    <w:abstractNumId w:val="12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7" w16cid:durableId="917131399">
    <w:abstractNumId w:val="12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auto"/>
        </w:rPr>
      </w:lvl>
    </w:lvlOverride>
  </w:num>
  <w:num w:numId="18" w16cid:durableId="1550801266">
    <w:abstractNumId w:val="12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9" w16cid:durableId="1796757294">
    <w:abstractNumId w:val="14"/>
  </w:num>
  <w:num w:numId="20" w16cid:durableId="798960525">
    <w:abstractNumId w:val="10"/>
  </w:num>
  <w:num w:numId="21" w16cid:durableId="1520241468">
    <w:abstractNumId w:val="11"/>
  </w:num>
  <w:num w:numId="22" w16cid:durableId="353308854">
    <w:abstractNumId w:val="13"/>
  </w:num>
  <w:num w:numId="23" w16cid:durableId="1072236019">
    <w:abstractNumId w:val="16"/>
  </w:num>
  <w:num w:numId="24" w16cid:durableId="20713404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889"/>
    <w:rsid w:val="00003455"/>
    <w:rsid w:val="00021C10"/>
    <w:rsid w:val="00032277"/>
    <w:rsid w:val="00032383"/>
    <w:rsid w:val="00032982"/>
    <w:rsid w:val="00037A3D"/>
    <w:rsid w:val="00037A80"/>
    <w:rsid w:val="0004081D"/>
    <w:rsid w:val="00047720"/>
    <w:rsid w:val="00047C0B"/>
    <w:rsid w:val="000539BD"/>
    <w:rsid w:val="00066E2A"/>
    <w:rsid w:val="0007332A"/>
    <w:rsid w:val="00076DB4"/>
    <w:rsid w:val="0009195F"/>
    <w:rsid w:val="000C0A63"/>
    <w:rsid w:val="000D355D"/>
    <w:rsid w:val="001046AC"/>
    <w:rsid w:val="0011008C"/>
    <w:rsid w:val="00111371"/>
    <w:rsid w:val="001172E5"/>
    <w:rsid w:val="001274B5"/>
    <w:rsid w:val="00140528"/>
    <w:rsid w:val="001433E3"/>
    <w:rsid w:val="0016014D"/>
    <w:rsid w:val="001608CC"/>
    <w:rsid w:val="0018191F"/>
    <w:rsid w:val="00181FE7"/>
    <w:rsid w:val="00186230"/>
    <w:rsid w:val="001870D3"/>
    <w:rsid w:val="001D4B58"/>
    <w:rsid w:val="001D6093"/>
    <w:rsid w:val="00200572"/>
    <w:rsid w:val="00226D33"/>
    <w:rsid w:val="00262033"/>
    <w:rsid w:val="00271453"/>
    <w:rsid w:val="00276E4F"/>
    <w:rsid w:val="00295104"/>
    <w:rsid w:val="002B7F3F"/>
    <w:rsid w:val="002C0DDD"/>
    <w:rsid w:val="002D59A2"/>
    <w:rsid w:val="002F1A52"/>
    <w:rsid w:val="00302F19"/>
    <w:rsid w:val="00304507"/>
    <w:rsid w:val="003108DB"/>
    <w:rsid w:val="00331246"/>
    <w:rsid w:val="003319FB"/>
    <w:rsid w:val="00351D1B"/>
    <w:rsid w:val="00357FD0"/>
    <w:rsid w:val="003630D5"/>
    <w:rsid w:val="00374627"/>
    <w:rsid w:val="00380722"/>
    <w:rsid w:val="0039208A"/>
    <w:rsid w:val="00394A6D"/>
    <w:rsid w:val="003B2143"/>
    <w:rsid w:val="003C14A1"/>
    <w:rsid w:val="003C38F0"/>
    <w:rsid w:val="003E028B"/>
    <w:rsid w:val="003E75F3"/>
    <w:rsid w:val="003F19B9"/>
    <w:rsid w:val="00400FD0"/>
    <w:rsid w:val="0040118E"/>
    <w:rsid w:val="00420DE9"/>
    <w:rsid w:val="00433CD1"/>
    <w:rsid w:val="00442F7B"/>
    <w:rsid w:val="00445933"/>
    <w:rsid w:val="004476A1"/>
    <w:rsid w:val="004476B0"/>
    <w:rsid w:val="004542E3"/>
    <w:rsid w:val="004A4BFA"/>
    <w:rsid w:val="004D433E"/>
    <w:rsid w:val="004E06C9"/>
    <w:rsid w:val="004E47F6"/>
    <w:rsid w:val="004E6381"/>
    <w:rsid w:val="004F305A"/>
    <w:rsid w:val="004F7524"/>
    <w:rsid w:val="00504FB9"/>
    <w:rsid w:val="005114E7"/>
    <w:rsid w:val="005338E9"/>
    <w:rsid w:val="00536083"/>
    <w:rsid w:val="00542008"/>
    <w:rsid w:val="005463C0"/>
    <w:rsid w:val="00582E2D"/>
    <w:rsid w:val="005A1CE4"/>
    <w:rsid w:val="005A29F5"/>
    <w:rsid w:val="005A3735"/>
    <w:rsid w:val="005A77FC"/>
    <w:rsid w:val="005A7D8A"/>
    <w:rsid w:val="005B1350"/>
    <w:rsid w:val="005C2BF4"/>
    <w:rsid w:val="005D49B2"/>
    <w:rsid w:val="005D5D10"/>
    <w:rsid w:val="005E5E55"/>
    <w:rsid w:val="005F04C0"/>
    <w:rsid w:val="00605599"/>
    <w:rsid w:val="00616068"/>
    <w:rsid w:val="00627B1A"/>
    <w:rsid w:val="00662F66"/>
    <w:rsid w:val="006734FD"/>
    <w:rsid w:val="00687CCA"/>
    <w:rsid w:val="00692D61"/>
    <w:rsid w:val="00692F19"/>
    <w:rsid w:val="006953A2"/>
    <w:rsid w:val="006A3D6F"/>
    <w:rsid w:val="006B4315"/>
    <w:rsid w:val="006B5B15"/>
    <w:rsid w:val="006D12A2"/>
    <w:rsid w:val="006D236F"/>
    <w:rsid w:val="006E0605"/>
    <w:rsid w:val="006E401C"/>
    <w:rsid w:val="006F0EAE"/>
    <w:rsid w:val="006F2441"/>
    <w:rsid w:val="00711175"/>
    <w:rsid w:val="00712084"/>
    <w:rsid w:val="007148DA"/>
    <w:rsid w:val="0072351A"/>
    <w:rsid w:val="007571DC"/>
    <w:rsid w:val="00774126"/>
    <w:rsid w:val="0077621B"/>
    <w:rsid w:val="00781236"/>
    <w:rsid w:val="007941C7"/>
    <w:rsid w:val="007963CE"/>
    <w:rsid w:val="007A7186"/>
    <w:rsid w:val="007D00B3"/>
    <w:rsid w:val="00807639"/>
    <w:rsid w:val="00815388"/>
    <w:rsid w:val="00824550"/>
    <w:rsid w:val="008406FF"/>
    <w:rsid w:val="0084136C"/>
    <w:rsid w:val="00855CA3"/>
    <w:rsid w:val="0086325C"/>
    <w:rsid w:val="00873549"/>
    <w:rsid w:val="00886378"/>
    <w:rsid w:val="00886E4A"/>
    <w:rsid w:val="008916B6"/>
    <w:rsid w:val="008B341A"/>
    <w:rsid w:val="008C3FD7"/>
    <w:rsid w:val="008D5413"/>
    <w:rsid w:val="008D5A41"/>
    <w:rsid w:val="008D6A27"/>
    <w:rsid w:val="008E038B"/>
    <w:rsid w:val="008E10EB"/>
    <w:rsid w:val="008E5347"/>
    <w:rsid w:val="008E5671"/>
    <w:rsid w:val="00912D4C"/>
    <w:rsid w:val="00924DC2"/>
    <w:rsid w:val="0093056E"/>
    <w:rsid w:val="0093754D"/>
    <w:rsid w:val="00950405"/>
    <w:rsid w:val="00950EA4"/>
    <w:rsid w:val="00951766"/>
    <w:rsid w:val="00952F98"/>
    <w:rsid w:val="00956C3B"/>
    <w:rsid w:val="00957A2D"/>
    <w:rsid w:val="00971892"/>
    <w:rsid w:val="0097323F"/>
    <w:rsid w:val="009757B2"/>
    <w:rsid w:val="009763C8"/>
    <w:rsid w:val="00982EDE"/>
    <w:rsid w:val="009858B8"/>
    <w:rsid w:val="009B24B9"/>
    <w:rsid w:val="009C2119"/>
    <w:rsid w:val="009C429D"/>
    <w:rsid w:val="009C7FD6"/>
    <w:rsid w:val="009D04EB"/>
    <w:rsid w:val="009D2889"/>
    <w:rsid w:val="009D41D9"/>
    <w:rsid w:val="009D5B56"/>
    <w:rsid w:val="009D7BEF"/>
    <w:rsid w:val="009E3475"/>
    <w:rsid w:val="009F2912"/>
    <w:rsid w:val="00A00679"/>
    <w:rsid w:val="00A249B7"/>
    <w:rsid w:val="00A36F7A"/>
    <w:rsid w:val="00A7066C"/>
    <w:rsid w:val="00A70EFD"/>
    <w:rsid w:val="00A8131A"/>
    <w:rsid w:val="00AA2091"/>
    <w:rsid w:val="00AA6F2D"/>
    <w:rsid w:val="00AB2C3D"/>
    <w:rsid w:val="00AF3073"/>
    <w:rsid w:val="00B063E6"/>
    <w:rsid w:val="00B15C87"/>
    <w:rsid w:val="00B203B6"/>
    <w:rsid w:val="00B35070"/>
    <w:rsid w:val="00B430AF"/>
    <w:rsid w:val="00B5201C"/>
    <w:rsid w:val="00B5257D"/>
    <w:rsid w:val="00B610B1"/>
    <w:rsid w:val="00B769EE"/>
    <w:rsid w:val="00B8342B"/>
    <w:rsid w:val="00B86516"/>
    <w:rsid w:val="00BA081B"/>
    <w:rsid w:val="00BB273E"/>
    <w:rsid w:val="00BD735D"/>
    <w:rsid w:val="00BF10B5"/>
    <w:rsid w:val="00C03729"/>
    <w:rsid w:val="00C04033"/>
    <w:rsid w:val="00C12BCD"/>
    <w:rsid w:val="00C22FEB"/>
    <w:rsid w:val="00C30F46"/>
    <w:rsid w:val="00C31CD4"/>
    <w:rsid w:val="00C444AC"/>
    <w:rsid w:val="00C57E43"/>
    <w:rsid w:val="00C61F43"/>
    <w:rsid w:val="00C6464E"/>
    <w:rsid w:val="00C72B59"/>
    <w:rsid w:val="00C86F4F"/>
    <w:rsid w:val="00C904F1"/>
    <w:rsid w:val="00C90C78"/>
    <w:rsid w:val="00C9734F"/>
    <w:rsid w:val="00CA5604"/>
    <w:rsid w:val="00CC75DB"/>
    <w:rsid w:val="00D016ED"/>
    <w:rsid w:val="00D05F48"/>
    <w:rsid w:val="00D241A0"/>
    <w:rsid w:val="00D323E8"/>
    <w:rsid w:val="00D33143"/>
    <w:rsid w:val="00D37D67"/>
    <w:rsid w:val="00D4111F"/>
    <w:rsid w:val="00D468C9"/>
    <w:rsid w:val="00D52131"/>
    <w:rsid w:val="00D56207"/>
    <w:rsid w:val="00D6278D"/>
    <w:rsid w:val="00D7441A"/>
    <w:rsid w:val="00D757F2"/>
    <w:rsid w:val="00D765AF"/>
    <w:rsid w:val="00D95183"/>
    <w:rsid w:val="00DC18FD"/>
    <w:rsid w:val="00DD4208"/>
    <w:rsid w:val="00DF3D23"/>
    <w:rsid w:val="00E01B82"/>
    <w:rsid w:val="00E13801"/>
    <w:rsid w:val="00E23538"/>
    <w:rsid w:val="00E321B6"/>
    <w:rsid w:val="00E45F8D"/>
    <w:rsid w:val="00E71047"/>
    <w:rsid w:val="00E726F0"/>
    <w:rsid w:val="00EA2B92"/>
    <w:rsid w:val="00EC12CE"/>
    <w:rsid w:val="00ED598E"/>
    <w:rsid w:val="00ED7FEB"/>
    <w:rsid w:val="00EE25F3"/>
    <w:rsid w:val="00EE79BD"/>
    <w:rsid w:val="00F31CAD"/>
    <w:rsid w:val="00F37140"/>
    <w:rsid w:val="00F40303"/>
    <w:rsid w:val="00F41BEE"/>
    <w:rsid w:val="00F4621D"/>
    <w:rsid w:val="00F6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246116"/>
  <w15:chartTrackingRefBased/>
  <w15:docId w15:val="{C29A6637-1F88-4EB0-B519-F5DA06126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after="2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912"/>
    <w:pPr>
      <w:spacing w:after="120"/>
    </w:pPr>
    <w:rPr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598E"/>
    <w:pPr>
      <w:keepNext/>
      <w:keepLines/>
      <w:spacing w:before="200" w:after="80"/>
      <w:outlineLvl w:val="0"/>
    </w:pPr>
    <w:rPr>
      <w:rFonts w:asciiTheme="majorHAnsi" w:eastAsiaTheme="majorEastAsia" w:hAnsiTheme="majorHAnsi" w:cs="Times New Roman (Headings CS)"/>
      <w:b/>
      <w:spacing w:val="-10"/>
      <w:sz w:val="24"/>
      <w:szCs w:val="32"/>
    </w:rPr>
  </w:style>
  <w:style w:type="paragraph" w:styleId="Heading2">
    <w:name w:val="heading 2"/>
    <w:basedOn w:val="Normal"/>
    <w:link w:val="Heading2Char"/>
    <w:uiPriority w:val="9"/>
    <w:qFormat/>
    <w:rsid w:val="00003455"/>
    <w:pPr>
      <w:keepNext/>
      <w:keepLines/>
      <w:tabs>
        <w:tab w:val="right" w:pos="9360"/>
      </w:tabs>
      <w:spacing w:before="180" w:after="100"/>
      <w:outlineLvl w:val="1"/>
    </w:pPr>
    <w:rPr>
      <w:rFonts w:eastAsiaTheme="majorEastAsia" w:cs="Times New Roman (Headings CS)"/>
      <w:b/>
      <w:color w:val="191919" w:themeColor="background2" w:themeShade="1A"/>
      <w:szCs w:val="26"/>
    </w:rPr>
  </w:style>
  <w:style w:type="paragraph" w:styleId="Heading3">
    <w:name w:val="heading 3"/>
    <w:aliases w:val="Contact"/>
    <w:basedOn w:val="Normal"/>
    <w:next w:val="Normal"/>
    <w:link w:val="Heading3Char"/>
    <w:uiPriority w:val="9"/>
    <w:semiHidden/>
    <w:qFormat/>
    <w:rsid w:val="00855CA3"/>
    <w:pPr>
      <w:keepNext/>
      <w:keepLines/>
      <w:spacing w:before="240" w:after="0"/>
      <w:outlineLvl w:val="2"/>
    </w:pPr>
    <w:rPr>
      <w:rFonts w:ascii="Arial Black" w:eastAsiaTheme="majorEastAsia" w:hAnsi="Arial Black" w:cs="Times New Roman (Headings CS)"/>
      <w:b/>
      <w:spacing w:val="-10"/>
      <w:sz w:val="24"/>
      <w:szCs w:val="24"/>
    </w:rPr>
  </w:style>
  <w:style w:type="paragraph" w:styleId="Heading4">
    <w:name w:val="heading 4"/>
    <w:aliases w:val="Professional title"/>
    <w:basedOn w:val="Normal"/>
    <w:next w:val="Normal"/>
    <w:link w:val="Heading4Char"/>
    <w:uiPriority w:val="9"/>
    <w:semiHidden/>
    <w:qFormat/>
    <w:rsid w:val="0093754D"/>
    <w:pPr>
      <w:keepNext/>
      <w:keepLines/>
      <w:spacing w:before="40" w:after="0"/>
      <w:outlineLvl w:val="3"/>
    </w:pPr>
    <w:rPr>
      <w:rFonts w:eastAsiaTheme="majorEastAsia" w:cs="Times New Roman (Headings CS)"/>
      <w:iCs/>
      <w:caps/>
      <w:color w:val="0E0E0E" w:themeColor="accent1" w:themeShade="BF"/>
      <w:spacing w:val="20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CC75D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0E0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CC75D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9090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CC75D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9090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CC75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CC75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2"/>
    <w:qFormat/>
    <w:rsid w:val="006E0605"/>
    <w:pPr>
      <w:spacing w:after="0"/>
      <w:contextualSpacing/>
    </w:pPr>
    <w:rPr>
      <w:rFonts w:asciiTheme="majorHAnsi" w:eastAsiaTheme="majorEastAsia" w:hAnsiTheme="majorHAnsi" w:cs="Times New Roman (Headings CS)"/>
      <w:b/>
      <w:spacing w:val="-20"/>
      <w:kern w:val="28"/>
      <w:sz w:val="72"/>
    </w:rPr>
  </w:style>
  <w:style w:type="character" w:customStyle="1" w:styleId="TitleChar">
    <w:name w:val="Title Char"/>
    <w:basedOn w:val="DefaultParagraphFont"/>
    <w:link w:val="Title"/>
    <w:uiPriority w:val="2"/>
    <w:rsid w:val="006E0605"/>
    <w:rPr>
      <w:rFonts w:asciiTheme="majorHAnsi" w:eastAsiaTheme="majorEastAsia" w:hAnsiTheme="majorHAnsi" w:cs="Times New Roman (Headings CS)"/>
      <w:b/>
      <w:color w:val="000000" w:themeColor="text1"/>
      <w:spacing w:val="-20"/>
      <w:kern w:val="28"/>
      <w:sz w:val="72"/>
    </w:rPr>
  </w:style>
  <w:style w:type="character" w:styleId="PlaceholderText">
    <w:name w:val="Placeholder Text"/>
    <w:basedOn w:val="DefaultParagraphFont"/>
    <w:uiPriority w:val="99"/>
    <w:semiHidden/>
    <w:rsid w:val="008916B6"/>
    <w:rPr>
      <w:color w:val="707070" w:themeColor="accent3" w:themeShade="BF"/>
    </w:rPr>
  </w:style>
  <w:style w:type="paragraph" w:styleId="ListBullet">
    <w:name w:val="List Bullet"/>
    <w:basedOn w:val="Normal"/>
    <w:uiPriority w:val="10"/>
    <w:qFormat/>
    <w:rsid w:val="00D757F2"/>
    <w:pPr>
      <w:numPr>
        <w:numId w:val="14"/>
      </w:numPr>
      <w:spacing w:after="80"/>
      <w:ind w:left="288" w:firstLine="0"/>
    </w:pPr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7FD6"/>
    <w:rPr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semiHidden/>
    <w:pPr>
      <w:spacing w:after="0"/>
    </w:pPr>
    <w:rPr>
      <w:color w:val="141414" w:themeColor="accent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C7FD6"/>
    <w:rPr>
      <w:color w:val="141414" w:themeColor="accent1"/>
      <w:sz w:val="20"/>
    </w:rPr>
  </w:style>
  <w:style w:type="character" w:styleId="CommentReference">
    <w:name w:val="annotation reference"/>
    <w:basedOn w:val="DefaultParagraphFont"/>
    <w:uiPriority w:val="99"/>
    <w:semiHidden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pPr>
      <w:spacing w:after="160"/>
    </w:pPr>
    <w:rPr>
      <w:color w:val="auto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7FD6"/>
    <w:rPr>
      <w:color w:val="auto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FD6"/>
    <w:rPr>
      <w:rFonts w:ascii="Segoe UI" w:hAnsi="Segoe UI" w:cs="Segoe UI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D598E"/>
    <w:rPr>
      <w:rFonts w:asciiTheme="majorHAnsi" w:eastAsiaTheme="majorEastAsia" w:hAnsiTheme="majorHAnsi" w:cs="Times New Roman (Headings CS)"/>
      <w:b/>
      <w:color w:val="000000" w:themeColor="text1"/>
      <w:spacing w:val="-10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03455"/>
    <w:rPr>
      <w:rFonts w:eastAsiaTheme="majorEastAsia" w:cs="Times New Roman (Headings CS)"/>
      <w:b/>
      <w:color w:val="191919" w:themeColor="background2" w:themeShade="1A"/>
      <w:sz w:val="20"/>
      <w:szCs w:val="26"/>
    </w:rPr>
  </w:style>
  <w:style w:type="paragraph" w:styleId="Bibliography">
    <w:name w:val="Bibliography"/>
    <w:basedOn w:val="Normal"/>
    <w:next w:val="Normal"/>
    <w:uiPriority w:val="37"/>
    <w:semiHidden/>
    <w:rsid w:val="00CC75DB"/>
  </w:style>
  <w:style w:type="paragraph" w:styleId="BlockText">
    <w:name w:val="Block Text"/>
    <w:basedOn w:val="Normal"/>
    <w:uiPriority w:val="99"/>
    <w:semiHidden/>
    <w:rsid w:val="00CC75DB"/>
    <w:pPr>
      <w:pBdr>
        <w:top w:val="single" w:sz="2" w:space="10" w:color="141414" w:themeColor="accent1" w:frame="1"/>
        <w:left w:val="single" w:sz="2" w:space="10" w:color="141414" w:themeColor="accent1" w:frame="1"/>
        <w:bottom w:val="single" w:sz="2" w:space="10" w:color="141414" w:themeColor="accent1" w:frame="1"/>
        <w:right w:val="single" w:sz="2" w:space="10" w:color="141414" w:themeColor="accent1" w:frame="1"/>
      </w:pBdr>
      <w:ind w:left="1152" w:right="1152"/>
    </w:pPr>
    <w:rPr>
      <w:rFonts w:eastAsiaTheme="minorEastAsia"/>
      <w:i/>
      <w:iCs/>
      <w:color w:val="141414" w:themeColor="accent1"/>
    </w:rPr>
  </w:style>
  <w:style w:type="paragraph" w:styleId="BodyText">
    <w:name w:val="Body Text"/>
    <w:basedOn w:val="Normal"/>
    <w:link w:val="BodyTextChar"/>
    <w:uiPriority w:val="99"/>
    <w:semiHidden/>
    <w:rsid w:val="00CC75DB"/>
  </w:style>
  <w:style w:type="character" w:customStyle="1" w:styleId="BodyTextChar">
    <w:name w:val="Body Text Char"/>
    <w:basedOn w:val="DefaultParagraphFont"/>
    <w:link w:val="BodyText"/>
    <w:uiPriority w:val="99"/>
    <w:semiHidden/>
    <w:rsid w:val="009C7FD6"/>
    <w:rPr>
      <w:color w:val="000000" w:themeColor="text1"/>
      <w:sz w:val="20"/>
    </w:rPr>
  </w:style>
  <w:style w:type="paragraph" w:styleId="BodyText2">
    <w:name w:val="Body Text 2"/>
    <w:basedOn w:val="Normal"/>
    <w:link w:val="BodyText2Char"/>
    <w:uiPriority w:val="99"/>
    <w:semiHidden/>
    <w:rsid w:val="00CC75DB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C7FD6"/>
    <w:rPr>
      <w:color w:val="000000" w:themeColor="text1"/>
      <w:sz w:val="20"/>
    </w:rPr>
  </w:style>
  <w:style w:type="paragraph" w:styleId="BodyText3">
    <w:name w:val="Body Text 3"/>
    <w:basedOn w:val="Normal"/>
    <w:link w:val="BodyText3Char"/>
    <w:uiPriority w:val="99"/>
    <w:semiHidden/>
    <w:rsid w:val="00CC75DB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C7FD6"/>
    <w:rPr>
      <w:color w:val="000000" w:themeColor="text1"/>
      <w:sz w:val="20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CC75DB"/>
    <w:pPr>
      <w:spacing w:after="28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C7FD6"/>
    <w:rPr>
      <w:color w:val="000000" w:themeColor="text1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CC75DB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C7FD6"/>
    <w:rPr>
      <w:color w:val="000000" w:themeColor="text1"/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CC75DB"/>
    <w:pPr>
      <w:spacing w:after="28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C7FD6"/>
    <w:rPr>
      <w:color w:val="000000" w:themeColor="text1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CC75DB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C7FD6"/>
    <w:rPr>
      <w:color w:val="000000" w:themeColor="text1"/>
      <w:sz w:val="20"/>
    </w:rPr>
  </w:style>
  <w:style w:type="paragraph" w:styleId="BodyTextIndent3">
    <w:name w:val="Body Text Indent 3"/>
    <w:basedOn w:val="Normal"/>
    <w:link w:val="BodyTextIndent3Char"/>
    <w:uiPriority w:val="99"/>
    <w:semiHidden/>
    <w:rsid w:val="00CC75DB"/>
    <w:pPr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C7FD6"/>
    <w:rPr>
      <w:color w:val="000000" w:themeColor="text1"/>
      <w:sz w:val="20"/>
      <w:szCs w:val="16"/>
    </w:rPr>
  </w:style>
  <w:style w:type="character" w:styleId="BookTitle">
    <w:name w:val="Book Title"/>
    <w:basedOn w:val="DefaultParagraphFont"/>
    <w:uiPriority w:val="33"/>
    <w:semiHidden/>
    <w:qFormat/>
    <w:rsid w:val="00CC75D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qFormat/>
    <w:rsid w:val="00CC75DB"/>
    <w:pPr>
      <w:spacing w:after="200"/>
    </w:pPr>
    <w:rPr>
      <w:i/>
      <w:iCs/>
      <w:color w:val="000000" w:themeColor="text2"/>
      <w:szCs w:val="18"/>
    </w:rPr>
  </w:style>
  <w:style w:type="paragraph" w:styleId="Closing">
    <w:name w:val="Closing"/>
    <w:basedOn w:val="Normal"/>
    <w:link w:val="Closing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2"/>
    <w:semiHidden/>
    <w:rsid w:val="00CC75DB"/>
  </w:style>
  <w:style w:type="table" w:styleId="ColorfulGrid">
    <w:name w:val="Colorful Grid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</w:rPr>
      <w:tblPr/>
      <w:tcPr>
        <w:shd w:val="clear" w:color="auto" w:fill="A1A1A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1A1A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7E7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0C0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0C0C" w:themeColor="accent1" w:themeShade="99"/>
          <w:insideV w:val="nil"/>
        </w:tcBorders>
        <w:shd w:val="clear" w:color="auto" w:fill="0C0C0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 w:themeFill="accent1" w:themeFillShade="99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89898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C75DB"/>
    <w:pPr>
      <w:spacing w:after="280"/>
    </w:pPr>
    <w:rPr>
      <w:b/>
      <w:bCs/>
      <w:color w:val="404040" w:themeColor="text1" w:themeTint="BF"/>
      <w:lang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7FD6"/>
    <w:rPr>
      <w:b/>
      <w:bCs/>
      <w:color w:val="auto"/>
      <w:sz w:val="20"/>
      <w:szCs w:val="20"/>
      <w:lang w:eastAsia="en-US"/>
    </w:rPr>
  </w:style>
  <w:style w:type="table" w:styleId="DarkList">
    <w:name w:val="Dark List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09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E0E0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1"/>
    <w:semiHidden/>
    <w:unhideWhenUsed/>
    <w:qFormat/>
    <w:rsid w:val="00CC75DB"/>
  </w:style>
  <w:style w:type="character" w:customStyle="1" w:styleId="DateChar">
    <w:name w:val="Date Char"/>
    <w:basedOn w:val="DefaultParagraphFont"/>
    <w:link w:val="Date"/>
    <w:uiPriority w:val="1"/>
    <w:semiHidden/>
    <w:rsid w:val="00CC75DB"/>
  </w:style>
  <w:style w:type="paragraph" w:styleId="DocumentMap">
    <w:name w:val="Document Map"/>
    <w:basedOn w:val="Normal"/>
    <w:link w:val="DocumentMapChar"/>
    <w:uiPriority w:val="99"/>
    <w:semiHidden/>
    <w:rsid w:val="00CC75DB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C7FD6"/>
    <w:rPr>
      <w:rFonts w:ascii="Segoe UI" w:hAnsi="Segoe UI" w:cs="Segoe UI"/>
      <w:color w:val="000000" w:themeColor="text1"/>
      <w:sz w:val="20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CC75DB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C7FD6"/>
    <w:rPr>
      <w:color w:val="000000" w:themeColor="text1"/>
      <w:sz w:val="20"/>
    </w:rPr>
  </w:style>
  <w:style w:type="character" w:styleId="Emphasis">
    <w:name w:val="Emphasis"/>
    <w:basedOn w:val="DefaultParagraphFont"/>
    <w:uiPriority w:val="20"/>
    <w:semiHidden/>
    <w:qFormat/>
    <w:rsid w:val="00CC75DB"/>
    <w:rPr>
      <w:i/>
      <w:iCs/>
    </w:rPr>
  </w:style>
  <w:style w:type="character" w:styleId="EndnoteReference">
    <w:name w:val="endnote reference"/>
    <w:basedOn w:val="DefaultParagraphFont"/>
    <w:uiPriority w:val="99"/>
    <w:semiHidden/>
    <w:rsid w:val="00CC75D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CC75DB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C7FD6"/>
    <w:rPr>
      <w:color w:val="000000" w:themeColor="text1"/>
      <w:sz w:val="20"/>
      <w:szCs w:val="20"/>
    </w:rPr>
  </w:style>
  <w:style w:type="paragraph" w:styleId="EnvelopeAddress">
    <w:name w:val="envelope address"/>
    <w:basedOn w:val="Normal"/>
    <w:uiPriority w:val="99"/>
    <w:semiHidden/>
    <w:rsid w:val="00CC75DB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CC75DB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rsid w:val="008916B6"/>
    <w:rPr>
      <w:color w:val="5F5F5F" w:themeColor="accent4" w:themeShade="BF"/>
      <w:u w:val="single"/>
    </w:rPr>
  </w:style>
  <w:style w:type="character" w:styleId="FootnoteReference">
    <w:name w:val="footnote reference"/>
    <w:basedOn w:val="DefaultParagraphFont"/>
    <w:uiPriority w:val="99"/>
    <w:semiHidden/>
    <w:rsid w:val="00CC75D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CC75DB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7FD6"/>
    <w:rPr>
      <w:color w:val="000000" w:themeColor="text1"/>
      <w:sz w:val="20"/>
      <w:szCs w:val="20"/>
    </w:rPr>
  </w:style>
  <w:style w:type="table" w:styleId="GridTable1Light">
    <w:name w:val="Grid Table 1 Light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A1A1A1" w:themeColor="accent1" w:themeTint="66"/>
        <w:left w:val="single" w:sz="4" w:space="0" w:color="A1A1A1" w:themeColor="accent1" w:themeTint="66"/>
        <w:bottom w:val="single" w:sz="4" w:space="0" w:color="A1A1A1" w:themeColor="accent1" w:themeTint="66"/>
        <w:right w:val="single" w:sz="4" w:space="0" w:color="A1A1A1" w:themeColor="accent1" w:themeTint="66"/>
        <w:insideH w:val="single" w:sz="4" w:space="0" w:color="A1A1A1" w:themeColor="accent1" w:themeTint="66"/>
        <w:insideV w:val="single" w:sz="4" w:space="0" w:color="A1A1A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727272" w:themeColor="accent1" w:themeTint="99"/>
        <w:bottom w:val="single" w:sz="2" w:space="0" w:color="727272" w:themeColor="accent1" w:themeTint="99"/>
        <w:insideH w:val="single" w:sz="2" w:space="0" w:color="727272" w:themeColor="accent1" w:themeTint="99"/>
        <w:insideV w:val="single" w:sz="2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2727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A1A1A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rsid w:val="00CC75DB"/>
    <w:rPr>
      <w:color w:val="2B579A"/>
      <w:shd w:val="clear" w:color="auto" w:fill="E6E6E6"/>
    </w:rPr>
  </w:style>
  <w:style w:type="character" w:customStyle="1" w:styleId="Heading3Char">
    <w:name w:val="Heading 3 Char"/>
    <w:aliases w:val="Contact Char"/>
    <w:basedOn w:val="DefaultParagraphFont"/>
    <w:link w:val="Heading3"/>
    <w:uiPriority w:val="9"/>
    <w:semiHidden/>
    <w:rsid w:val="009C7FD6"/>
    <w:rPr>
      <w:rFonts w:ascii="Arial Black" w:eastAsiaTheme="majorEastAsia" w:hAnsi="Arial Black" w:cs="Times New Roman (Headings CS)"/>
      <w:b/>
      <w:color w:val="000000" w:themeColor="text1"/>
      <w:spacing w:val="-10"/>
      <w:sz w:val="24"/>
      <w:szCs w:val="24"/>
    </w:rPr>
  </w:style>
  <w:style w:type="character" w:customStyle="1" w:styleId="Heading4Char">
    <w:name w:val="Heading 4 Char"/>
    <w:aliases w:val="Professional title Char"/>
    <w:basedOn w:val="DefaultParagraphFont"/>
    <w:link w:val="Heading4"/>
    <w:uiPriority w:val="9"/>
    <w:semiHidden/>
    <w:rsid w:val="009C7FD6"/>
    <w:rPr>
      <w:rFonts w:eastAsiaTheme="majorEastAsia" w:cs="Times New Roman (Headings CS)"/>
      <w:iCs/>
      <w:caps/>
      <w:color w:val="0E0E0E" w:themeColor="accent1" w:themeShade="BF"/>
      <w:spacing w:val="20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FD6"/>
    <w:rPr>
      <w:rFonts w:asciiTheme="majorHAnsi" w:eastAsiaTheme="majorEastAsia" w:hAnsiTheme="majorHAnsi" w:cstheme="majorBidi"/>
      <w:color w:val="0E0E0E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FD6"/>
    <w:rPr>
      <w:rFonts w:asciiTheme="majorHAnsi" w:eastAsiaTheme="majorEastAsia" w:hAnsiTheme="majorHAnsi" w:cstheme="majorBidi"/>
      <w:color w:val="090909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FD6"/>
    <w:rPr>
      <w:rFonts w:asciiTheme="majorHAnsi" w:eastAsiaTheme="majorEastAsia" w:hAnsiTheme="majorHAnsi" w:cstheme="majorBidi"/>
      <w:i/>
      <w:iCs/>
      <w:color w:val="090909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FD6"/>
    <w:rPr>
      <w:rFonts w:asciiTheme="majorHAnsi" w:eastAsiaTheme="majorEastAsia" w:hAnsiTheme="majorHAnsi" w:cstheme="majorBidi"/>
      <w:color w:val="272727" w:themeColor="text1" w:themeTint="D8"/>
      <w:sz w:val="20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FD6"/>
    <w:rPr>
      <w:rFonts w:asciiTheme="majorHAnsi" w:eastAsiaTheme="majorEastAsia" w:hAnsiTheme="majorHAnsi" w:cstheme="majorBidi"/>
      <w:i/>
      <w:iCs/>
      <w:color w:val="272727" w:themeColor="text1" w:themeTint="D8"/>
      <w:sz w:val="20"/>
      <w:szCs w:val="21"/>
    </w:rPr>
  </w:style>
  <w:style w:type="character" w:styleId="HTMLAcronym">
    <w:name w:val="HTML Acronym"/>
    <w:basedOn w:val="DefaultParagraphFont"/>
    <w:uiPriority w:val="99"/>
    <w:semiHidden/>
    <w:rsid w:val="00CC75DB"/>
  </w:style>
  <w:style w:type="paragraph" w:styleId="HTMLAddress">
    <w:name w:val="HTML Address"/>
    <w:basedOn w:val="Normal"/>
    <w:link w:val="HTMLAddressChar"/>
    <w:uiPriority w:val="99"/>
    <w:semiHidden/>
    <w:rsid w:val="00CC75DB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C7FD6"/>
    <w:rPr>
      <w:i/>
      <w:iCs/>
      <w:color w:val="000000" w:themeColor="text1"/>
      <w:sz w:val="20"/>
    </w:rPr>
  </w:style>
  <w:style w:type="character" w:styleId="HTMLCite">
    <w:name w:val="HTML Cite"/>
    <w:basedOn w:val="DefaultParagraphFont"/>
    <w:uiPriority w:val="99"/>
    <w:semiHidden/>
    <w:rsid w:val="00CC75DB"/>
    <w:rPr>
      <w:i/>
      <w:iCs/>
    </w:rPr>
  </w:style>
  <w:style w:type="character" w:styleId="HTMLCode">
    <w:name w:val="HTML Code"/>
    <w:basedOn w:val="DefaultParagraphFont"/>
    <w:uiPriority w:val="99"/>
    <w:semiHidden/>
    <w:rsid w:val="00CC75D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rsid w:val="00CC75DB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CC75D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CC75DB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C7FD6"/>
    <w:rPr>
      <w:rFonts w:ascii="Consolas" w:hAnsi="Consolas"/>
      <w:color w:val="000000" w:themeColor="text1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CC75D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CC75D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rsid w:val="00CC75DB"/>
    <w:rPr>
      <w:i/>
      <w:iCs/>
    </w:rPr>
  </w:style>
  <w:style w:type="character" w:styleId="Hyperlink">
    <w:name w:val="Hyperlink"/>
    <w:basedOn w:val="DefaultParagraphFont"/>
    <w:uiPriority w:val="99"/>
    <w:semiHidden/>
    <w:rsid w:val="00CC75DB"/>
    <w:rPr>
      <w:color w:val="5F5F5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CC75DB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CC75DB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CC75DB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CC75DB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CC75DB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CC75DB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CC75DB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CC75DB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CC75DB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CC75D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CC75DB"/>
    <w:rPr>
      <w:i/>
      <w:iCs/>
      <w:color w:val="14141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CC75DB"/>
    <w:pPr>
      <w:pBdr>
        <w:top w:val="single" w:sz="4" w:space="10" w:color="141414" w:themeColor="accent1"/>
        <w:bottom w:val="single" w:sz="4" w:space="10" w:color="141414" w:themeColor="accent1"/>
      </w:pBdr>
      <w:spacing w:before="360" w:after="360"/>
      <w:ind w:left="864" w:right="864"/>
      <w:jc w:val="center"/>
    </w:pPr>
    <w:rPr>
      <w:i/>
      <w:iCs/>
      <w:color w:val="14141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9C7FD6"/>
    <w:rPr>
      <w:i/>
      <w:iCs/>
      <w:color w:val="141414" w:themeColor="accent1"/>
      <w:sz w:val="20"/>
    </w:rPr>
  </w:style>
  <w:style w:type="character" w:styleId="IntenseReference">
    <w:name w:val="Intense Reference"/>
    <w:basedOn w:val="DefaultParagraphFont"/>
    <w:uiPriority w:val="32"/>
    <w:semiHidden/>
    <w:qFormat/>
    <w:rsid w:val="00CC75DB"/>
    <w:rPr>
      <w:b/>
      <w:bCs/>
      <w:smallCaps/>
      <w:color w:val="14141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1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  <w:shd w:val="clear" w:color="auto" w:fill="C4C4C4" w:themeFill="accent1" w:themeFillTint="3F"/>
      </w:tcPr>
    </w:tblStylePr>
    <w:tblStylePr w:type="band2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C75DB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paragraph" w:styleId="List">
    <w:name w:val="List"/>
    <w:basedOn w:val="Normal"/>
    <w:uiPriority w:val="99"/>
    <w:semiHidden/>
    <w:rsid w:val="00CC75D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CC75D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CC75D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CC75D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CC75DB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rsid w:val="00CC75DB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rsid w:val="00CC75DB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rsid w:val="00CC75DB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rsid w:val="00CC75DB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rsid w:val="00CC75DB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CC75DB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CC75DB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CC75DB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CC75DB"/>
    <w:pPr>
      <w:ind w:left="1415"/>
      <w:contextualSpacing/>
    </w:pPr>
  </w:style>
  <w:style w:type="paragraph" w:styleId="ListNumber">
    <w:name w:val="List Number"/>
    <w:basedOn w:val="Normal"/>
    <w:uiPriority w:val="12"/>
    <w:semiHidden/>
    <w:rsid w:val="00CC75DB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rsid w:val="00CC75DB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rsid w:val="00CC75DB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rsid w:val="00CC75DB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rsid w:val="00CC75DB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CC75D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bottom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141414" w:themeColor="accent1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41414" w:themeColor="accent1"/>
          <w:right w:val="single" w:sz="4" w:space="0" w:color="141414" w:themeColor="accent1"/>
        </w:tcBorders>
      </w:tcPr>
    </w:tblStylePr>
    <w:tblStylePr w:type="band1Horz">
      <w:tblPr/>
      <w:tcPr>
        <w:tcBorders>
          <w:top w:val="single" w:sz="4" w:space="0" w:color="141414" w:themeColor="accent1"/>
          <w:bottom w:val="single" w:sz="4" w:space="0" w:color="14141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41414" w:themeColor="accent1"/>
          <w:left w:val="nil"/>
        </w:tcBorders>
      </w:tcPr>
    </w:tblStylePr>
    <w:tblStylePr w:type="swCell">
      <w:tblPr/>
      <w:tcPr>
        <w:tcBorders>
          <w:top w:val="double" w:sz="4" w:space="0" w:color="14141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41414" w:themeColor="accent1"/>
        <w:left w:val="single" w:sz="24" w:space="0" w:color="141414" w:themeColor="accent1"/>
        <w:bottom w:val="single" w:sz="24" w:space="0" w:color="141414" w:themeColor="accent1"/>
        <w:right w:val="single" w:sz="24" w:space="0" w:color="141414" w:themeColor="accent1"/>
      </w:tblBorders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141414" w:themeColor="accent1"/>
        <w:bottom w:val="single" w:sz="4" w:space="0" w:color="14141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4141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4141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4141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4141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4141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CC75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C7FD6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  <w:insideV w:val="single" w:sz="8" w:space="0" w:color="4E4E4E" w:themeColor="accent1" w:themeTint="BF"/>
      </w:tblBorders>
    </w:tblPr>
    <w:tcPr>
      <w:shd w:val="clear" w:color="auto" w:fill="C4C4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E4E4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cPr>
      <w:shd w:val="clear" w:color="auto" w:fill="C4C4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7E7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D0" w:themeFill="accent1" w:themeFillTint="33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tcBorders>
          <w:insideH w:val="single" w:sz="6" w:space="0" w:color="141414" w:themeColor="accent1"/>
          <w:insideV w:val="single" w:sz="6" w:space="0" w:color="141414" w:themeColor="accent1"/>
        </w:tcBorders>
        <w:shd w:val="clear" w:color="auto" w:fill="89898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C4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9898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98989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41414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shd w:val="clear" w:color="auto" w:fill="C4C4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4141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4141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4141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rsid w:val="00CC75DB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rsid w:val="00CC75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C7FD6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qFormat/>
    <w:rsid w:val="00CC75DB"/>
    <w:pPr>
      <w:spacing w:after="0"/>
    </w:pPr>
  </w:style>
  <w:style w:type="paragraph" w:styleId="NormalWeb">
    <w:name w:val="Normal (Web)"/>
    <w:basedOn w:val="Normal"/>
    <w:uiPriority w:val="99"/>
    <w:semiHidden/>
    <w:rsid w:val="00CC75D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rsid w:val="00CC75D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CC75DB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C7FD6"/>
    <w:rPr>
      <w:color w:val="000000" w:themeColor="text1"/>
      <w:sz w:val="20"/>
    </w:rPr>
  </w:style>
  <w:style w:type="character" w:styleId="PageNumber">
    <w:name w:val="page number"/>
    <w:basedOn w:val="DefaultParagraphFont"/>
    <w:uiPriority w:val="99"/>
    <w:semiHidden/>
    <w:rsid w:val="00CC75DB"/>
  </w:style>
  <w:style w:type="table" w:styleId="PlainTable1">
    <w:name w:val="Plain Table 1"/>
    <w:basedOn w:val="TableNormal"/>
    <w:uiPriority w:val="41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C75D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C75D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CC75DB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C7FD6"/>
    <w:rPr>
      <w:rFonts w:ascii="Consolas" w:hAnsi="Consolas"/>
      <w:color w:val="000000" w:themeColor="text1"/>
      <w:sz w:val="20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CC75DB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9C7FD6"/>
    <w:rPr>
      <w:i/>
      <w:iCs/>
      <w:color w:val="000000" w:themeColor="text1"/>
      <w:sz w:val="20"/>
    </w:rPr>
  </w:style>
  <w:style w:type="paragraph" w:styleId="Salutation">
    <w:name w:val="Salutation"/>
    <w:basedOn w:val="Normal"/>
    <w:next w:val="Normal"/>
    <w:link w:val="SalutationChar"/>
    <w:uiPriority w:val="2"/>
    <w:semiHidden/>
    <w:unhideWhenUsed/>
    <w:qFormat/>
    <w:rsid w:val="00CC75DB"/>
  </w:style>
  <w:style w:type="character" w:customStyle="1" w:styleId="SalutationChar">
    <w:name w:val="Salutation Char"/>
    <w:basedOn w:val="DefaultParagraphFont"/>
    <w:link w:val="Salutation"/>
    <w:uiPriority w:val="2"/>
    <w:semiHidden/>
    <w:rsid w:val="00CC75DB"/>
  </w:style>
  <w:style w:type="paragraph" w:styleId="Signature">
    <w:name w:val="Signature"/>
    <w:basedOn w:val="Normal"/>
    <w:link w:val="Signature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2"/>
    <w:semiHidden/>
    <w:rsid w:val="00CC75DB"/>
  </w:style>
  <w:style w:type="character" w:customStyle="1" w:styleId="SmartHyperlink1">
    <w:name w:val="Smart Hyperlink1"/>
    <w:basedOn w:val="DefaultParagraphFont"/>
    <w:uiPriority w:val="99"/>
    <w:semiHidden/>
    <w:rsid w:val="00CC75DB"/>
    <w:rPr>
      <w:u w:val="dotted"/>
    </w:rPr>
  </w:style>
  <w:style w:type="character" w:styleId="Strong">
    <w:name w:val="Strong"/>
    <w:basedOn w:val="DefaultParagraphFont"/>
    <w:uiPriority w:val="22"/>
    <w:semiHidden/>
    <w:qFormat/>
    <w:rsid w:val="00CC75DB"/>
    <w:rPr>
      <w:b/>
      <w:bCs/>
    </w:rPr>
  </w:style>
  <w:style w:type="paragraph" w:styleId="Subtitle">
    <w:name w:val="Subtitle"/>
    <w:basedOn w:val="Normal"/>
    <w:next w:val="Normal"/>
    <w:link w:val="SubtitleChar"/>
    <w:uiPriority w:val="3"/>
    <w:qFormat/>
    <w:rsid w:val="00003455"/>
    <w:pPr>
      <w:numPr>
        <w:ilvl w:val="1"/>
      </w:numPr>
      <w:spacing w:before="120" w:after="0"/>
    </w:pPr>
    <w:rPr>
      <w:rFonts w:eastAsiaTheme="minorEastAsia"/>
      <w:caps/>
      <w:spacing w:val="20"/>
      <w:sz w:val="28"/>
    </w:rPr>
  </w:style>
  <w:style w:type="character" w:customStyle="1" w:styleId="SubtitleChar">
    <w:name w:val="Subtitle Char"/>
    <w:basedOn w:val="DefaultParagraphFont"/>
    <w:link w:val="Subtitle"/>
    <w:uiPriority w:val="3"/>
    <w:rsid w:val="00003455"/>
    <w:rPr>
      <w:rFonts w:eastAsiaTheme="minorEastAsia"/>
      <w:caps/>
      <w:color w:val="000000" w:themeColor="text1"/>
      <w:spacing w:val="20"/>
      <w:sz w:val="28"/>
    </w:rPr>
  </w:style>
  <w:style w:type="character" w:styleId="SubtleEmphasis">
    <w:name w:val="Subtle Emphasis"/>
    <w:basedOn w:val="DefaultParagraphFont"/>
    <w:uiPriority w:val="19"/>
    <w:semiHidden/>
    <w:qFormat/>
    <w:rsid w:val="00CC75D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CC75D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C75DB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C75DB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C75DB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C75D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C75D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C75DB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C75DB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C75DB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C75DB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C75D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C75DB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CC75D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C75DB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C75DB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C75DB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C75D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C75D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C75DB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C75D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CC75D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CC75D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C75D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C75D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CC75D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C7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CC75DB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CC75D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rsid w:val="00CC75DB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CC75D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CC75DB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rsid w:val="00CC75DB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rsid w:val="00CC75DB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CC75DB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CC75DB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rsid w:val="00CC75DB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rsid w:val="00CC75DB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qFormat/>
    <w:rsid w:val="00CC75DB"/>
    <w:pPr>
      <w:spacing w:before="240"/>
      <w:outlineLvl w:val="9"/>
    </w:pPr>
    <w:rPr>
      <w:b w:val="0"/>
      <w:color w:val="0E0E0E" w:themeColor="accent1" w:themeShade="BF"/>
      <w:sz w:val="32"/>
    </w:rPr>
  </w:style>
  <w:style w:type="character" w:customStyle="1" w:styleId="UnresolvedMention1">
    <w:name w:val="Unresolved Mention1"/>
    <w:basedOn w:val="DefaultParagraphFont"/>
    <w:uiPriority w:val="99"/>
    <w:semiHidden/>
    <w:rsid w:val="008916B6"/>
    <w:rPr>
      <w:color w:val="5F5F5F" w:themeColor="accent5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9D7B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lichidera@gmail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IDERA\AppData\Roaming\Microsoft\Templates\ATS%20bold%20classic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B05BCC5994B80BE99B8B6C66B7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2986E2-286A-4A42-ABD8-BAFA74EA5014}"/>
      </w:docPartPr>
      <w:docPartBody>
        <w:p w:rsidR="00F20E76" w:rsidRDefault="00000000">
          <w:pPr>
            <w:pStyle w:val="2F4B05BCC5994B80BE99B8B6C66B7F4C"/>
          </w:pPr>
          <w:r>
            <w:t>Experience</w:t>
          </w:r>
        </w:p>
      </w:docPartBody>
    </w:docPart>
    <w:docPart>
      <w:docPartPr>
        <w:name w:val="24DC1E2C002D477A96727D3A35BE2D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B2BBB-C3B7-4C67-87BC-FC3E6E555576}"/>
      </w:docPartPr>
      <w:docPartBody>
        <w:p w:rsidR="00F20E76" w:rsidRDefault="00000000">
          <w:pPr>
            <w:pStyle w:val="24DC1E2C002D477A96727D3A35BE2D23"/>
          </w:pPr>
          <w:r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573"/>
    <w:rsid w:val="002F1A52"/>
    <w:rsid w:val="00363BF7"/>
    <w:rsid w:val="00863573"/>
    <w:rsid w:val="00A3256C"/>
    <w:rsid w:val="00BF3A96"/>
    <w:rsid w:val="00C31CD4"/>
    <w:rsid w:val="00CA1A2C"/>
    <w:rsid w:val="00CA5604"/>
    <w:rsid w:val="00E13801"/>
    <w:rsid w:val="00F133AA"/>
    <w:rsid w:val="00F2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F4B05BCC5994B80BE99B8B6C66B7F4C">
    <w:name w:val="2F4B05BCC5994B80BE99B8B6C66B7F4C"/>
  </w:style>
  <w:style w:type="paragraph" w:customStyle="1" w:styleId="24DC1E2C002D477A96727D3A35BE2D23">
    <w:name w:val="24DC1E2C002D477A96727D3A35BE2D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893E80-0AB2-4C42-8D6E-F0C64251EDE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B690CEF4-07C7-4C0C-A6BB-7328017E8E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268ACC-32FC-4261-BF80-5F6DE34E1C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ABE5AEB-BD32-46FB-B4E8-5C314C3FA50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ATS bold classic resume</Template>
  <TotalTime>3302</TotalTime>
  <Pages>2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CHIDERA</dc:creator>
  <cp:keywords/>
  <dc:description/>
  <cp:lastModifiedBy>Chidera Jennifer Ali</cp:lastModifiedBy>
  <cp:revision>9</cp:revision>
  <dcterms:created xsi:type="dcterms:W3CDTF">2024-11-04T14:08:00Z</dcterms:created>
  <dcterms:modified xsi:type="dcterms:W3CDTF">2026-09-12T07:53:00Z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6d16fdef-2674-48e9-a818-05f2c240a8b5</vt:lpwstr>
  </property>
</Properties>
</file>