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7751" w14:textId="77777777" w:rsidR="00E138DA" w:rsidRDefault="00716B87">
      <w:pPr>
        <w:pStyle w:val="Heading1"/>
        <w:jc w:val="center"/>
      </w:pPr>
      <w:r>
        <w:t>ATOYEBI BABATUNDE OLADIPO</w:t>
      </w:r>
    </w:p>
    <w:p w14:paraId="360F2D1A" w14:textId="77777777" w:rsidR="00E138DA" w:rsidRDefault="00716B87">
      <w:pPr>
        <w:jc w:val="center"/>
      </w:pPr>
      <w:r>
        <w:rPr>
          <w:b/>
        </w:rPr>
        <w:t>Meran, Lagos, Nigeria | 09067802535 | atoyebiolatunde927@gmail.com</w:t>
      </w:r>
    </w:p>
    <w:p w14:paraId="7F420DA4" w14:textId="77777777" w:rsidR="00E138DA" w:rsidRDefault="00716B87">
      <w:pPr>
        <w:pStyle w:val="Heading2"/>
      </w:pPr>
      <w:r>
        <w:t>Professional Summary</w:t>
      </w:r>
    </w:p>
    <w:p w14:paraId="24124C8F" w14:textId="77777777" w:rsidR="00E138DA" w:rsidRDefault="00716B87">
      <w:r>
        <w:t>Results-driven Mass Communication graduate with experience in communications, media production, digital marketing, social media management, content creation, and administrative support. Experienced in NGO and broadcast media environments with strong writing, public relations, and organizational skills. Currently expanding technical expertise with Cisco networking and cybersecurity training.</w:t>
      </w:r>
    </w:p>
    <w:p w14:paraId="6D0FC6B7" w14:textId="77777777" w:rsidR="00E138DA" w:rsidRDefault="00716B87">
      <w:pPr>
        <w:pStyle w:val="Heading2"/>
      </w:pPr>
      <w:r>
        <w:t>Professional Experience</w:t>
      </w:r>
    </w:p>
    <w:p w14:paraId="1147403C" w14:textId="77777777" w:rsidR="00E138DA" w:rsidRDefault="00716B87">
      <w:pPr>
        <w:pStyle w:val="Heading3"/>
      </w:pPr>
      <w:r>
        <w:t>Admin &amp; Communication Officer (NYSC) | Project Alert on Violence Against Women</w:t>
      </w:r>
    </w:p>
    <w:p w14:paraId="75780AE5" w14:textId="77777777" w:rsidR="00E138DA" w:rsidRDefault="00716B87">
      <w:r>
        <w:t>June 2025 – March 2026</w:t>
      </w:r>
    </w:p>
    <w:p w14:paraId="1946EFE0" w14:textId="77777777" w:rsidR="00E138DA" w:rsidRDefault="00716B87">
      <w:pPr>
        <w:pStyle w:val="ListBullet"/>
      </w:pPr>
      <w:r>
        <w:t>Managed administrative operations, records, schedules and office documentation.</w:t>
      </w:r>
    </w:p>
    <w:p w14:paraId="516D2171" w14:textId="77777777" w:rsidR="00E138DA" w:rsidRDefault="00716B87">
      <w:pPr>
        <w:pStyle w:val="ListBullet"/>
      </w:pPr>
      <w:r>
        <w:t>Managed social media platforms and created digital content.</w:t>
      </w:r>
    </w:p>
    <w:p w14:paraId="62A8C750" w14:textId="77777777" w:rsidR="00E138DA" w:rsidRDefault="00716B87">
      <w:pPr>
        <w:pStyle w:val="ListBullet"/>
      </w:pPr>
      <w:r>
        <w:t>Supported advocacy campaigns and stakeholder communication.</w:t>
      </w:r>
    </w:p>
    <w:p w14:paraId="7FF32B0A" w14:textId="77777777" w:rsidR="00E138DA" w:rsidRDefault="00716B87">
      <w:pPr>
        <w:pStyle w:val="ListBullet"/>
      </w:pPr>
      <w:r>
        <w:t>Prepared reports, captions and campaign materials.</w:t>
      </w:r>
    </w:p>
    <w:p w14:paraId="2EC71CD0" w14:textId="77777777" w:rsidR="00E138DA" w:rsidRDefault="00716B87">
      <w:pPr>
        <w:pStyle w:val="ListBullet"/>
      </w:pPr>
      <w:r>
        <w:t>Assisted media relations and event coordination.</w:t>
      </w:r>
    </w:p>
    <w:p w14:paraId="27A92CE8" w14:textId="77777777" w:rsidR="00E138DA" w:rsidRDefault="00716B87">
      <w:pPr>
        <w:pStyle w:val="Heading3"/>
      </w:pPr>
      <w:r>
        <w:t>Marketing Intern | Eko FM</w:t>
      </w:r>
    </w:p>
    <w:p w14:paraId="202C95DA" w14:textId="77777777" w:rsidR="00E138DA" w:rsidRDefault="00716B87">
      <w:r>
        <w:t>Jul 2023 – Sep 2023</w:t>
      </w:r>
    </w:p>
    <w:p w14:paraId="697D904E" w14:textId="77777777" w:rsidR="00E138DA" w:rsidRDefault="00716B87">
      <w:pPr>
        <w:pStyle w:val="ListBullet"/>
      </w:pPr>
      <w:r>
        <w:t>Maintained marketing database.</w:t>
      </w:r>
    </w:p>
    <w:p w14:paraId="1115DE73" w14:textId="77777777" w:rsidR="00E138DA" w:rsidRDefault="00716B87">
      <w:pPr>
        <w:pStyle w:val="ListBullet"/>
      </w:pPr>
      <w:r>
        <w:t>Supported campaigns and customer engagement.</w:t>
      </w:r>
    </w:p>
    <w:p w14:paraId="0F039AA7" w14:textId="77777777" w:rsidR="00E138DA" w:rsidRDefault="00716B87">
      <w:pPr>
        <w:pStyle w:val="ListBullet"/>
      </w:pPr>
      <w:r>
        <w:t>Organized records and scheduled meetings.</w:t>
      </w:r>
    </w:p>
    <w:p w14:paraId="1850A6FA" w14:textId="77777777" w:rsidR="00E138DA" w:rsidRDefault="00716B87">
      <w:pPr>
        <w:pStyle w:val="Heading3"/>
      </w:pPr>
      <w:r>
        <w:t>Programmes Intern | Radio Lagos</w:t>
      </w:r>
    </w:p>
    <w:p w14:paraId="69228209" w14:textId="77777777" w:rsidR="00E138DA" w:rsidRDefault="00716B87">
      <w:r>
        <w:t>Jul 2022 – Sep 2022</w:t>
      </w:r>
    </w:p>
    <w:p w14:paraId="6BE37C77" w14:textId="77777777" w:rsidR="00E138DA" w:rsidRDefault="00716B87">
      <w:pPr>
        <w:pStyle w:val="ListBullet"/>
      </w:pPr>
      <w:r>
        <w:t>Wrote scripts and public service announcements.</w:t>
      </w:r>
    </w:p>
    <w:p w14:paraId="112AE256" w14:textId="77777777" w:rsidR="00E138DA" w:rsidRDefault="00716B87">
      <w:pPr>
        <w:pStyle w:val="ListBullet"/>
      </w:pPr>
      <w:r>
        <w:t>Supported live programmes and production.</w:t>
      </w:r>
    </w:p>
    <w:p w14:paraId="3539AF85" w14:textId="77777777" w:rsidR="00E138DA" w:rsidRDefault="00716B87">
      <w:pPr>
        <w:pStyle w:val="Heading3"/>
      </w:pPr>
      <w:r>
        <w:t>Broadcast Production Intern | DAAR Communications (RayPower)</w:t>
      </w:r>
    </w:p>
    <w:p w14:paraId="010F5697" w14:textId="77777777" w:rsidR="00E138DA" w:rsidRDefault="00716B87">
      <w:r>
        <w:t>Jul 2021 – Sep 2021</w:t>
      </w:r>
    </w:p>
    <w:p w14:paraId="44798718" w14:textId="77777777" w:rsidR="00E138DA" w:rsidRDefault="00716B87">
      <w:pPr>
        <w:pStyle w:val="ListBullet"/>
      </w:pPr>
      <w:r>
        <w:t>Reviewed news before broadcast.</w:t>
      </w:r>
    </w:p>
    <w:p w14:paraId="05406BF4" w14:textId="77777777" w:rsidR="00E138DA" w:rsidRDefault="00716B87">
      <w:pPr>
        <w:pStyle w:val="ListBullet"/>
      </w:pPr>
      <w:r>
        <w:t>Supported newsroom and production quality.</w:t>
      </w:r>
    </w:p>
    <w:p w14:paraId="137A327B" w14:textId="77777777" w:rsidR="00E138DA" w:rsidRDefault="00716B87">
      <w:pPr>
        <w:pStyle w:val="Heading2"/>
      </w:pPr>
      <w:r>
        <w:t>Education</w:t>
      </w:r>
    </w:p>
    <w:p w14:paraId="51EF4D0F" w14:textId="77777777" w:rsidR="00E138DA" w:rsidRDefault="00716B87">
      <w:r>
        <w:t>B.Sc. Mass Communication</w:t>
      </w:r>
      <w:r>
        <w:br/>
        <w:t>Crawford University (2020–2024)</w:t>
      </w:r>
    </w:p>
    <w:p w14:paraId="646C1103" w14:textId="77777777" w:rsidR="00E138DA" w:rsidRDefault="00716B87">
      <w:pPr>
        <w:pStyle w:val="Heading2"/>
      </w:pPr>
      <w:r>
        <w:lastRenderedPageBreak/>
        <w:t>Certifications</w:t>
      </w:r>
    </w:p>
    <w:p w14:paraId="20D594C1" w14:textId="77777777" w:rsidR="00E138DA" w:rsidRDefault="00716B87">
      <w:r>
        <w:t>• Cisco Packet Tracer – Computer Networking</w:t>
      </w:r>
      <w:r>
        <w:br/>
        <w:t>• Cybersecurity Training</w:t>
      </w:r>
    </w:p>
    <w:p w14:paraId="3CB882D6" w14:textId="77777777" w:rsidR="00E138DA" w:rsidRDefault="00716B87">
      <w:pPr>
        <w:pStyle w:val="Heading2"/>
      </w:pPr>
      <w:r>
        <w:t>Technical Skills</w:t>
      </w:r>
    </w:p>
    <w:p w14:paraId="0D80139A" w14:textId="77777777" w:rsidR="00E138DA" w:rsidRDefault="00716B87">
      <w:r>
        <w:t>Social Media Management, Content Creation, Canva, Microsoft Office Suite, Google Workspace, Public Relations, Administrative Support, Report Writing, Cisco Packet Tracer, Basic Networking, Basic Cybersecurity</w:t>
      </w:r>
    </w:p>
    <w:sectPr w:rsidR="00E138D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4346725">
    <w:abstractNumId w:val="8"/>
  </w:num>
  <w:num w:numId="2" w16cid:durableId="375469704">
    <w:abstractNumId w:val="6"/>
  </w:num>
  <w:num w:numId="3" w16cid:durableId="161825139">
    <w:abstractNumId w:val="5"/>
  </w:num>
  <w:num w:numId="4" w16cid:durableId="623510398">
    <w:abstractNumId w:val="4"/>
  </w:num>
  <w:num w:numId="5" w16cid:durableId="125662854">
    <w:abstractNumId w:val="7"/>
  </w:num>
  <w:num w:numId="6" w16cid:durableId="2061203627">
    <w:abstractNumId w:val="3"/>
  </w:num>
  <w:num w:numId="7" w16cid:durableId="1989283608">
    <w:abstractNumId w:val="2"/>
  </w:num>
  <w:num w:numId="8" w16cid:durableId="1532767836">
    <w:abstractNumId w:val="1"/>
  </w:num>
  <w:num w:numId="9" w16cid:durableId="1819953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04ED"/>
    <w:rsid w:val="004D377E"/>
    <w:rsid w:val="00716B87"/>
    <w:rsid w:val="00AA1D8D"/>
    <w:rsid w:val="00B47730"/>
    <w:rsid w:val="00CB0664"/>
    <w:rsid w:val="00E138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6807C8"/>
  <w14:defaultImageDpi w14:val="300"/>
  <w15:docId w15:val="{AE459030-9894-7E43-B23A-BD0D7AE9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oladipo Atoyebi</cp:lastModifiedBy>
  <cp:revision>2</cp:revision>
  <dcterms:created xsi:type="dcterms:W3CDTF">2026-07-10T20:30:00Z</dcterms:created>
  <dcterms:modified xsi:type="dcterms:W3CDTF">2026-07-10T20:30:00Z</dcterms:modified>
  <cp:category/>
</cp:coreProperties>
</file>