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C4A" w:rsidRDefault="00536C4A" w:rsidP="00536C4A">
      <w:pPr>
        <w:pStyle w:val="Default"/>
        <w:rPr>
          <w:sz w:val="56"/>
          <w:szCs w:val="56"/>
        </w:rPr>
      </w:pPr>
      <w:r>
        <w:rPr>
          <w:b/>
          <w:bCs/>
          <w:sz w:val="56"/>
          <w:szCs w:val="56"/>
        </w:rPr>
        <w:t xml:space="preserve">ADEBAYO UMULKUTHUM </w:t>
      </w:r>
    </w:p>
    <w:p w:rsidR="00536C4A" w:rsidRDefault="00536C4A" w:rsidP="00536C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ESTATE MANAGEMENT AND FACILITY OPERATIONS PROFESSIONAL | ADMINISTRATIVE AND CLIENT RELATIONS SPECIALIST </w:t>
      </w:r>
    </w:p>
    <w:p w:rsidR="00760550" w:rsidRDefault="00403F09" w:rsidP="00536C4A">
      <w:pPr>
        <w:pStyle w:val="Default"/>
        <w:rPr>
          <w:sz w:val="22"/>
          <w:szCs w:val="22"/>
        </w:rPr>
      </w:pPr>
      <w:r w:rsidRPr="00403F09">
        <w:rPr>
          <w:b/>
          <w:bCs/>
          <w:noProof/>
          <w:color w:val="auto"/>
          <w:sz w:val="22"/>
          <w:szCs w:val="22"/>
        </w:rPr>
        <w:pict>
          <v:rect id="_x0000_s1029" style="position:absolute;margin-left:221.85pt;margin-top:11.75pt;width:170.8pt;height:19.95pt;z-index:251661312" fillcolor="#4f81bd [3204]" strokecolor="#f2f2f2 [3041]" strokeweight="3pt">
            <v:shadow on="t" type="perspective" color="#243f60 [1604]" opacity=".5" offset="1pt" offset2="-1pt"/>
            <v:textbox>
              <w:txbxContent>
                <w:p w:rsidR="004C2392" w:rsidRPr="004C2392" w:rsidRDefault="004C2392" w:rsidP="004C239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2392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EXECUTIVE SUMMARY</w:t>
                  </w:r>
                </w:p>
              </w:txbxContent>
            </v:textbox>
          </v:rect>
        </w:pict>
      </w:r>
    </w:p>
    <w:p w:rsidR="00536C4A" w:rsidRDefault="00536C4A" w:rsidP="00536C4A">
      <w:pPr>
        <w:pStyle w:val="Default"/>
        <w:rPr>
          <w:color w:val="auto"/>
        </w:rPr>
        <w:sectPr w:rsidR="00536C4A" w:rsidSect="0078799A">
          <w:pgSz w:w="11906" w:h="17338"/>
          <w:pgMar w:top="1080" w:right="294" w:bottom="363" w:left="720" w:header="720" w:footer="720" w:gutter="0"/>
          <w:cols w:space="720"/>
          <w:noEndnote/>
        </w:sectPr>
      </w:pPr>
    </w:p>
    <w:p w:rsidR="00536C4A" w:rsidRDefault="00536C4A" w:rsidP="00536C4A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lastRenderedPageBreak/>
        <w:t xml:space="preserve">ADDRESS: </w:t>
      </w:r>
      <w:r w:rsidR="004D0973" w:rsidRPr="00D3436B">
        <w:rPr>
          <w:rFonts w:eastAsia="Times New Roman"/>
          <w:color w:val="222222"/>
          <w:sz w:val="22"/>
          <w:szCs w:val="22"/>
        </w:rPr>
        <w:t>No 15 Iyun Road Surulere, Ojuelegba</w:t>
      </w:r>
      <w:r>
        <w:rPr>
          <w:color w:val="auto"/>
          <w:sz w:val="22"/>
          <w:szCs w:val="22"/>
        </w:rPr>
        <w:t>, Lagos State.</w:t>
      </w:r>
    </w:p>
    <w:p w:rsidR="00760550" w:rsidRDefault="00760550" w:rsidP="00536C4A">
      <w:pPr>
        <w:pStyle w:val="Default"/>
        <w:rPr>
          <w:color w:val="auto"/>
          <w:sz w:val="22"/>
          <w:szCs w:val="22"/>
        </w:rPr>
      </w:pPr>
    </w:p>
    <w:p w:rsidR="00536C4A" w:rsidRDefault="00536C4A" w:rsidP="00536C4A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EMAIL: </w:t>
      </w:r>
    </w:p>
    <w:p w:rsidR="00536C4A" w:rsidRDefault="00403F09" w:rsidP="00536C4A">
      <w:pPr>
        <w:pStyle w:val="Default"/>
        <w:rPr>
          <w:rFonts w:eastAsia="Times New Roman"/>
          <w:color w:val="222222"/>
          <w:sz w:val="22"/>
          <w:szCs w:val="22"/>
        </w:rPr>
      </w:pPr>
      <w:hyperlink r:id="rId7" w:tgtFrame="_blank" w:history="1">
        <w:r w:rsidR="004E4F37" w:rsidRPr="004E4F37">
          <w:rPr>
            <w:rFonts w:eastAsia="Times New Roman"/>
            <w:color w:val="1155CC"/>
            <w:sz w:val="22"/>
            <w:szCs w:val="22"/>
            <w:u w:val="single"/>
          </w:rPr>
          <w:t>adebayomayowa704@gmail.com</w:t>
        </w:r>
      </w:hyperlink>
    </w:p>
    <w:p w:rsidR="00760550" w:rsidRPr="004E4F37" w:rsidRDefault="00760550" w:rsidP="00536C4A">
      <w:pPr>
        <w:pStyle w:val="Default"/>
        <w:rPr>
          <w:color w:val="auto"/>
          <w:sz w:val="22"/>
          <w:szCs w:val="22"/>
        </w:rPr>
      </w:pPr>
    </w:p>
    <w:p w:rsidR="00536C4A" w:rsidRDefault="00536C4A" w:rsidP="00536C4A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PHONE: </w:t>
      </w:r>
    </w:p>
    <w:p w:rsidR="00536C4A" w:rsidRDefault="004E4F37" w:rsidP="00536C4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+2347011243719</w:t>
      </w:r>
      <w:r w:rsidR="00536C4A">
        <w:rPr>
          <w:color w:val="auto"/>
          <w:sz w:val="22"/>
          <w:szCs w:val="22"/>
        </w:rPr>
        <w:t xml:space="preserve"> </w:t>
      </w:r>
    </w:p>
    <w:p w:rsidR="00760550" w:rsidRDefault="00403F09" w:rsidP="00536C4A">
      <w:pPr>
        <w:pStyle w:val="Default"/>
        <w:rPr>
          <w:color w:val="auto"/>
          <w:sz w:val="22"/>
          <w:szCs w:val="22"/>
        </w:rPr>
      </w:pPr>
      <w:r w:rsidRPr="00403F09">
        <w:rPr>
          <w:b/>
          <w:bCs/>
          <w:noProof/>
          <w:color w:val="auto"/>
          <w:sz w:val="22"/>
          <w:szCs w:val="22"/>
        </w:rPr>
        <w:pict>
          <v:rect id="_x0000_s1026" style="position:absolute;margin-left:3.05pt;margin-top:11pt;width:170.8pt;height:19.95pt;z-index:251658240" fillcolor="#4f81bd [3204]" strokecolor="#f2f2f2 [3041]" strokeweight="3pt">
            <v:shadow on="t" type="perspective" color="#243f60 [1604]" opacity=".5" offset="1pt" offset2="-1pt"/>
            <v:textbox style="mso-next-textbox:#_x0000_s1026">
              <w:txbxContent>
                <w:p w:rsidR="000D30CF" w:rsidRPr="000D30CF" w:rsidRDefault="000D30CF" w:rsidP="000D30CF">
                  <w:pPr>
                    <w:pStyle w:val="Default"/>
                    <w:rPr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0D30CF">
                    <w:rPr>
                      <w:b/>
                      <w:bCs/>
                      <w:color w:val="auto"/>
                      <w:sz w:val="20"/>
                      <w:szCs w:val="20"/>
                    </w:rPr>
                    <w:t>PROFESSIONAL SKILLS</w:t>
                  </w:r>
                </w:p>
                <w:p w:rsidR="000D30CF" w:rsidRDefault="000D30CF"/>
              </w:txbxContent>
            </v:textbox>
          </v:rect>
        </w:pict>
      </w:r>
    </w:p>
    <w:p w:rsidR="00536C4A" w:rsidRDefault="00536C4A" w:rsidP="00536C4A">
      <w:pPr>
        <w:pStyle w:val="Default"/>
        <w:rPr>
          <w:color w:val="auto"/>
          <w:sz w:val="22"/>
          <w:szCs w:val="22"/>
        </w:rPr>
      </w:pPr>
    </w:p>
    <w:p w:rsidR="00FC2519" w:rsidRDefault="00FC2519" w:rsidP="00536C4A">
      <w:pPr>
        <w:pStyle w:val="Default"/>
        <w:rPr>
          <w:color w:val="auto"/>
          <w:sz w:val="22"/>
          <w:szCs w:val="22"/>
        </w:rPr>
      </w:pPr>
    </w:p>
    <w:p w:rsidR="009119A1" w:rsidRPr="009119A1" w:rsidRDefault="00536C4A" w:rsidP="009119A1">
      <w:pPr>
        <w:pStyle w:val="Default"/>
        <w:tabs>
          <w:tab w:val="left" w:pos="270"/>
        </w:tabs>
        <w:spacing w:after="75"/>
        <w:ind w:left="360" w:hanging="180"/>
        <w:rPr>
          <w:color w:val="auto"/>
          <w:sz w:val="22"/>
          <w:szCs w:val="22"/>
        </w:rPr>
      </w:pPr>
      <w:r w:rsidRPr="009119A1">
        <w:rPr>
          <w:color w:val="auto"/>
          <w:sz w:val="22"/>
          <w:szCs w:val="22"/>
        </w:rPr>
        <w:t xml:space="preserve">• </w:t>
      </w:r>
      <w:r w:rsidR="009119A1" w:rsidRPr="009119A1">
        <w:rPr>
          <w:color w:val="auto"/>
          <w:sz w:val="22"/>
          <w:szCs w:val="22"/>
        </w:rPr>
        <w:t xml:space="preserve">Content creating management </w:t>
      </w:r>
      <w:r w:rsidR="009119A1">
        <w:rPr>
          <w:color w:val="auto"/>
          <w:sz w:val="22"/>
          <w:szCs w:val="22"/>
        </w:rPr>
        <w:t xml:space="preserve">  </w:t>
      </w:r>
      <w:r w:rsidR="009119A1" w:rsidRPr="009119A1">
        <w:rPr>
          <w:color w:val="auto"/>
          <w:sz w:val="22"/>
          <w:szCs w:val="22"/>
        </w:rPr>
        <w:t>personal assistant</w:t>
      </w:r>
    </w:p>
    <w:p w:rsidR="00944BB2" w:rsidRPr="009119A1" w:rsidRDefault="00536C4A" w:rsidP="009119A1">
      <w:pPr>
        <w:pStyle w:val="Default"/>
        <w:numPr>
          <w:ilvl w:val="0"/>
          <w:numId w:val="5"/>
        </w:numPr>
        <w:spacing w:after="75"/>
        <w:ind w:left="450" w:hanging="270"/>
        <w:rPr>
          <w:rFonts w:ascii="Arial" w:hAnsi="Arial" w:cs="Arial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Estate and Facility Management</w:t>
      </w:r>
    </w:p>
    <w:p w:rsidR="00944BB2" w:rsidRDefault="00536C4A" w:rsidP="00944BB2">
      <w:pPr>
        <w:pStyle w:val="Default"/>
        <w:spacing w:after="75"/>
        <w:ind w:firstLine="180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• </w:t>
      </w:r>
      <w:r>
        <w:rPr>
          <w:color w:val="auto"/>
          <w:sz w:val="22"/>
          <w:szCs w:val="22"/>
        </w:rPr>
        <w:t xml:space="preserve">Administrative Support </w:t>
      </w:r>
    </w:p>
    <w:p w:rsidR="00944BB2" w:rsidRDefault="00536C4A" w:rsidP="00944BB2">
      <w:pPr>
        <w:pStyle w:val="Default"/>
        <w:spacing w:after="75"/>
        <w:ind w:firstLine="180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• </w:t>
      </w:r>
      <w:r>
        <w:rPr>
          <w:color w:val="auto"/>
          <w:sz w:val="22"/>
          <w:szCs w:val="22"/>
        </w:rPr>
        <w:t xml:space="preserve">Customer Service and Client relation </w:t>
      </w:r>
    </w:p>
    <w:p w:rsidR="00944BB2" w:rsidRDefault="00536C4A" w:rsidP="00944BB2">
      <w:pPr>
        <w:pStyle w:val="Default"/>
        <w:spacing w:after="75"/>
        <w:ind w:firstLine="180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• </w:t>
      </w:r>
      <w:r>
        <w:rPr>
          <w:color w:val="auto"/>
          <w:sz w:val="22"/>
          <w:szCs w:val="22"/>
        </w:rPr>
        <w:t xml:space="preserve">Negotiation and conflict resolution </w:t>
      </w:r>
    </w:p>
    <w:p w:rsidR="00944BB2" w:rsidRDefault="00536C4A" w:rsidP="00944BB2">
      <w:pPr>
        <w:pStyle w:val="Default"/>
        <w:spacing w:after="75"/>
        <w:ind w:firstLine="180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• </w:t>
      </w:r>
      <w:r>
        <w:rPr>
          <w:color w:val="auto"/>
          <w:sz w:val="22"/>
          <w:szCs w:val="22"/>
        </w:rPr>
        <w:t xml:space="preserve">Budgeting and Operational reporting </w:t>
      </w:r>
    </w:p>
    <w:p w:rsidR="00944BB2" w:rsidRDefault="00536C4A" w:rsidP="00944BB2">
      <w:pPr>
        <w:pStyle w:val="Default"/>
        <w:spacing w:after="75"/>
        <w:ind w:left="180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• </w:t>
      </w:r>
      <w:r>
        <w:rPr>
          <w:color w:val="auto"/>
          <w:sz w:val="22"/>
          <w:szCs w:val="22"/>
        </w:rPr>
        <w:t xml:space="preserve">Supervisory and Business </w:t>
      </w:r>
      <w:r w:rsidR="00944BB2">
        <w:rPr>
          <w:color w:val="auto"/>
          <w:sz w:val="22"/>
          <w:szCs w:val="22"/>
        </w:rPr>
        <w:t xml:space="preserve">   </w:t>
      </w:r>
      <w:r>
        <w:rPr>
          <w:color w:val="auto"/>
          <w:sz w:val="22"/>
          <w:szCs w:val="22"/>
        </w:rPr>
        <w:t xml:space="preserve">Management </w:t>
      </w:r>
    </w:p>
    <w:p w:rsidR="00944BB2" w:rsidRDefault="00536C4A" w:rsidP="00944BB2">
      <w:pPr>
        <w:pStyle w:val="Default"/>
        <w:spacing w:after="75"/>
        <w:ind w:left="180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• </w:t>
      </w:r>
      <w:r>
        <w:rPr>
          <w:color w:val="auto"/>
          <w:sz w:val="22"/>
          <w:szCs w:val="22"/>
        </w:rPr>
        <w:t xml:space="preserve">Time Management and attention to detail </w:t>
      </w:r>
    </w:p>
    <w:p w:rsidR="00944BB2" w:rsidRDefault="00536C4A" w:rsidP="00944BB2">
      <w:pPr>
        <w:pStyle w:val="Default"/>
        <w:spacing w:after="75"/>
        <w:ind w:left="180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• </w:t>
      </w:r>
      <w:r>
        <w:rPr>
          <w:color w:val="auto"/>
          <w:sz w:val="22"/>
          <w:szCs w:val="22"/>
        </w:rPr>
        <w:t xml:space="preserve">Microsoft office and data analysis </w:t>
      </w:r>
    </w:p>
    <w:p w:rsidR="00944BB2" w:rsidRDefault="00536C4A" w:rsidP="00944BB2">
      <w:pPr>
        <w:pStyle w:val="Default"/>
        <w:spacing w:after="75"/>
        <w:ind w:left="180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• </w:t>
      </w:r>
      <w:r>
        <w:rPr>
          <w:color w:val="auto"/>
          <w:sz w:val="22"/>
          <w:szCs w:val="22"/>
        </w:rPr>
        <w:t xml:space="preserve">Communication and Interpersonal skills </w:t>
      </w:r>
    </w:p>
    <w:p w:rsidR="00536C4A" w:rsidRDefault="00536C4A" w:rsidP="00944BB2">
      <w:pPr>
        <w:pStyle w:val="Default"/>
        <w:spacing w:after="75"/>
        <w:ind w:left="180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• </w:t>
      </w:r>
      <w:r>
        <w:rPr>
          <w:color w:val="auto"/>
          <w:sz w:val="22"/>
          <w:szCs w:val="22"/>
        </w:rPr>
        <w:t xml:space="preserve">Integrity, Grit and Trustworthiness </w:t>
      </w:r>
    </w:p>
    <w:p w:rsidR="00536C4A" w:rsidRDefault="00403F09" w:rsidP="00536C4A">
      <w:pPr>
        <w:pStyle w:val="Default"/>
        <w:rPr>
          <w:color w:val="auto"/>
          <w:sz w:val="22"/>
          <w:szCs w:val="22"/>
        </w:rPr>
      </w:pPr>
      <w:r w:rsidRPr="00403F09">
        <w:rPr>
          <w:b/>
          <w:bCs/>
          <w:noProof/>
          <w:color w:val="auto"/>
          <w:sz w:val="22"/>
          <w:szCs w:val="22"/>
        </w:rPr>
        <w:pict>
          <v:rect id="_x0000_s1027" style="position:absolute;margin-left:4.55pt;margin-top:12.2pt;width:170.8pt;height:19.95pt;z-index:251659264" fillcolor="#4f81bd [3204]" strokecolor="#f2f2f2 [3041]" strokeweight="3pt">
            <v:shadow on="t" type="perspective" color="#243f60 [1604]" opacity=".5" offset="1pt" offset2="-1pt"/>
            <v:textbox>
              <w:txbxContent>
                <w:p w:rsidR="00DD6908" w:rsidRPr="00DD6908" w:rsidRDefault="00DD690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D690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EDUCATION</w:t>
                  </w:r>
                </w:p>
              </w:txbxContent>
            </v:textbox>
          </v:rect>
        </w:pict>
      </w:r>
    </w:p>
    <w:p w:rsidR="00536C4A" w:rsidRDefault="00536C4A" w:rsidP="00536C4A">
      <w:pPr>
        <w:pStyle w:val="Default"/>
        <w:rPr>
          <w:color w:val="auto"/>
          <w:sz w:val="22"/>
          <w:szCs w:val="22"/>
        </w:rPr>
      </w:pPr>
    </w:p>
    <w:p w:rsidR="00FC2519" w:rsidRDefault="00FC2519" w:rsidP="00536C4A">
      <w:pPr>
        <w:pStyle w:val="Default"/>
        <w:rPr>
          <w:color w:val="auto"/>
          <w:sz w:val="22"/>
          <w:szCs w:val="22"/>
        </w:rPr>
      </w:pPr>
    </w:p>
    <w:p w:rsidR="00536C4A" w:rsidRDefault="00536C4A" w:rsidP="00944BB2">
      <w:pPr>
        <w:pStyle w:val="Default"/>
        <w:ind w:left="360" w:hanging="180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• </w:t>
      </w:r>
      <w:r w:rsidR="004E7BFC">
        <w:rPr>
          <w:rFonts w:ascii="Arial" w:hAnsi="Arial" w:cs="Arial"/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National Youth Service Corps (NYSC), 2025 </w:t>
      </w:r>
    </w:p>
    <w:p w:rsidR="00536C4A" w:rsidRPr="004E7BFC" w:rsidRDefault="00536C4A" w:rsidP="00536C4A">
      <w:pPr>
        <w:pStyle w:val="Default"/>
        <w:rPr>
          <w:color w:val="auto"/>
          <w:sz w:val="6"/>
          <w:szCs w:val="22"/>
        </w:rPr>
      </w:pPr>
    </w:p>
    <w:p w:rsidR="00536C4A" w:rsidRDefault="00536C4A" w:rsidP="00944BB2">
      <w:pPr>
        <w:pStyle w:val="Default"/>
        <w:tabs>
          <w:tab w:val="left" w:pos="360"/>
        </w:tabs>
        <w:ind w:left="360" w:hanging="180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• </w:t>
      </w:r>
      <w:r w:rsidR="004E7BFC">
        <w:rPr>
          <w:rFonts w:ascii="Arial" w:hAnsi="Arial" w:cs="Arial"/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Higher National Diploma (HND) in Estate Management and Valuation, Kwara State Polytechnic </w:t>
      </w:r>
    </w:p>
    <w:p w:rsidR="00536C4A" w:rsidRDefault="004E7BFC" w:rsidP="004E7BFC">
      <w:pPr>
        <w:pStyle w:val="Default"/>
        <w:ind w:firstLine="36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(2020-2023)</w:t>
      </w:r>
    </w:p>
    <w:p w:rsidR="004E7BFC" w:rsidRDefault="004E7BFC" w:rsidP="004E7BFC">
      <w:pPr>
        <w:pStyle w:val="Default"/>
        <w:ind w:firstLine="360"/>
        <w:rPr>
          <w:color w:val="auto"/>
          <w:sz w:val="22"/>
          <w:szCs w:val="22"/>
        </w:rPr>
      </w:pPr>
    </w:p>
    <w:p w:rsidR="00536C4A" w:rsidRDefault="00536C4A" w:rsidP="00944BB2">
      <w:pPr>
        <w:pStyle w:val="Default"/>
        <w:tabs>
          <w:tab w:val="left" w:pos="360"/>
        </w:tabs>
        <w:ind w:left="360" w:hanging="180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•</w:t>
      </w:r>
      <w:r w:rsidR="004E7BFC"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National Diploma (OND) in Estate Management and Valuation, Kwara State Polytechnic (2018-2020) </w:t>
      </w:r>
    </w:p>
    <w:p w:rsidR="00536C4A" w:rsidRDefault="00403F09" w:rsidP="00536C4A">
      <w:pPr>
        <w:pStyle w:val="Default"/>
        <w:rPr>
          <w:color w:val="auto"/>
          <w:sz w:val="22"/>
          <w:szCs w:val="22"/>
        </w:rPr>
      </w:pPr>
      <w:r w:rsidRPr="00403F09">
        <w:rPr>
          <w:b/>
          <w:bCs/>
          <w:noProof/>
          <w:color w:val="auto"/>
          <w:sz w:val="22"/>
          <w:szCs w:val="22"/>
        </w:rPr>
        <w:pict>
          <v:rect id="_x0000_s1028" style="position:absolute;margin-left:8.7pt;margin-top:11.15pt;width:170.8pt;height:19.95pt;z-index:251660288" fillcolor="#4f81bd [3204]" strokecolor="#f2f2f2 [3041]" strokeweight="3pt">
            <v:shadow on="t" type="perspective" color="#243f60 [1604]" opacity=".5" offset="1pt" offset2="-1pt"/>
            <v:textbox>
              <w:txbxContent>
                <w:p w:rsidR="00EC261E" w:rsidRPr="00EC261E" w:rsidRDefault="00EC261E" w:rsidP="00EC261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261E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CERTIFICATIONS</w:t>
                  </w:r>
                </w:p>
              </w:txbxContent>
            </v:textbox>
          </v:rect>
        </w:pict>
      </w:r>
    </w:p>
    <w:p w:rsidR="00536C4A" w:rsidRDefault="00536C4A" w:rsidP="00536C4A">
      <w:pPr>
        <w:pStyle w:val="Default"/>
        <w:rPr>
          <w:color w:val="auto"/>
          <w:sz w:val="22"/>
          <w:szCs w:val="22"/>
        </w:rPr>
      </w:pPr>
    </w:p>
    <w:p w:rsidR="00FC2519" w:rsidRDefault="00FC2519" w:rsidP="00536C4A">
      <w:pPr>
        <w:pStyle w:val="Default"/>
        <w:rPr>
          <w:color w:val="auto"/>
          <w:sz w:val="22"/>
          <w:szCs w:val="22"/>
        </w:rPr>
      </w:pPr>
    </w:p>
    <w:p w:rsidR="00461FC6" w:rsidRDefault="00536C4A" w:rsidP="00944BB2">
      <w:pPr>
        <w:pStyle w:val="Default"/>
        <w:tabs>
          <w:tab w:val="left" w:pos="360"/>
        </w:tabs>
        <w:ind w:left="360" w:hanging="18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• </w:t>
      </w:r>
      <w:r w:rsidR="00DE1BBB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>Volunteering and Leadership experience, assistant class representative (HND in Estate Management</w:t>
      </w:r>
      <w:r w:rsidR="00461FC6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(2023)</w:t>
      </w:r>
    </w:p>
    <w:p w:rsidR="00536C4A" w:rsidRDefault="00536C4A" w:rsidP="00DE1BBB">
      <w:pPr>
        <w:pStyle w:val="Default"/>
        <w:tabs>
          <w:tab w:val="left" w:pos="360"/>
        </w:tabs>
        <w:ind w:left="360" w:hanging="360"/>
        <w:rPr>
          <w:color w:val="auto"/>
          <w:sz w:val="22"/>
          <w:szCs w:val="22"/>
        </w:rPr>
      </w:pPr>
    </w:p>
    <w:p w:rsidR="00536C4A" w:rsidRDefault="00536C4A" w:rsidP="00536C4A">
      <w:pPr>
        <w:pStyle w:val="Default"/>
        <w:rPr>
          <w:color w:val="auto"/>
          <w:sz w:val="22"/>
          <w:szCs w:val="22"/>
        </w:rPr>
      </w:pPr>
    </w:p>
    <w:p w:rsidR="0026085E" w:rsidRDefault="0026085E" w:rsidP="00FB1D56">
      <w:pPr>
        <w:pStyle w:val="Default"/>
        <w:ind w:left="360" w:firstLine="90"/>
        <w:rPr>
          <w:color w:val="auto"/>
          <w:sz w:val="22"/>
          <w:szCs w:val="22"/>
        </w:rPr>
      </w:pPr>
    </w:p>
    <w:p w:rsidR="0026085E" w:rsidRDefault="0026085E" w:rsidP="00FB1D56">
      <w:pPr>
        <w:pStyle w:val="Default"/>
        <w:ind w:left="360" w:firstLine="90"/>
        <w:rPr>
          <w:color w:val="auto"/>
          <w:sz w:val="22"/>
          <w:szCs w:val="22"/>
        </w:rPr>
      </w:pPr>
    </w:p>
    <w:p w:rsidR="0026085E" w:rsidRDefault="0026085E" w:rsidP="00FB1D56">
      <w:pPr>
        <w:pStyle w:val="Default"/>
        <w:ind w:left="360" w:firstLine="90"/>
        <w:rPr>
          <w:color w:val="auto"/>
          <w:sz w:val="22"/>
          <w:szCs w:val="22"/>
        </w:rPr>
      </w:pPr>
    </w:p>
    <w:p w:rsidR="0026085E" w:rsidRDefault="0026085E" w:rsidP="00FB1D56">
      <w:pPr>
        <w:pStyle w:val="Default"/>
        <w:ind w:left="360" w:firstLine="90"/>
        <w:rPr>
          <w:color w:val="auto"/>
          <w:sz w:val="22"/>
          <w:szCs w:val="22"/>
        </w:rPr>
      </w:pPr>
    </w:p>
    <w:p w:rsidR="0026085E" w:rsidRDefault="0026085E" w:rsidP="00FB1D56">
      <w:pPr>
        <w:pStyle w:val="Default"/>
        <w:ind w:left="360" w:firstLine="90"/>
        <w:rPr>
          <w:color w:val="auto"/>
          <w:sz w:val="22"/>
          <w:szCs w:val="22"/>
        </w:rPr>
      </w:pPr>
    </w:p>
    <w:p w:rsidR="0026085E" w:rsidRDefault="0026085E" w:rsidP="00FB1D56">
      <w:pPr>
        <w:pStyle w:val="Default"/>
        <w:ind w:left="360" w:firstLine="90"/>
        <w:rPr>
          <w:color w:val="auto"/>
          <w:sz w:val="22"/>
          <w:szCs w:val="22"/>
        </w:rPr>
      </w:pPr>
    </w:p>
    <w:p w:rsidR="0026085E" w:rsidRDefault="0026085E" w:rsidP="00FB1D56">
      <w:pPr>
        <w:pStyle w:val="Default"/>
        <w:ind w:left="360" w:firstLine="90"/>
        <w:rPr>
          <w:color w:val="auto"/>
          <w:sz w:val="22"/>
          <w:szCs w:val="22"/>
        </w:rPr>
      </w:pPr>
    </w:p>
    <w:p w:rsidR="00536C4A" w:rsidRDefault="00536C4A" w:rsidP="0026085E">
      <w:pPr>
        <w:pStyle w:val="Default"/>
        <w:ind w:left="36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Enthusiastic and resourceful Estate Management Professional with strong analytical and problem solving skills. Experienced in facility management, property valuation, and administrative support, with a proven ability to manage operations, reduce errors, and deliver exceptional customer service. Adept at vendor management, reporting, and negotiation. Seeking a challenging role in dynamic and merit driven organization where I can apply my expertise to add value, drive operational excellence, and support organizational growth. </w:t>
      </w:r>
    </w:p>
    <w:p w:rsidR="00C35FC6" w:rsidRDefault="00C35FC6" w:rsidP="00536C4A">
      <w:pPr>
        <w:pStyle w:val="Default"/>
        <w:rPr>
          <w:b/>
          <w:bCs/>
          <w:color w:val="auto"/>
          <w:sz w:val="22"/>
          <w:szCs w:val="22"/>
        </w:rPr>
      </w:pPr>
    </w:p>
    <w:p w:rsidR="00536C4A" w:rsidRDefault="00403F09" w:rsidP="00536C4A">
      <w:pPr>
        <w:pStyle w:val="Default"/>
        <w:rPr>
          <w:color w:val="auto"/>
          <w:sz w:val="22"/>
          <w:szCs w:val="22"/>
        </w:rPr>
      </w:pPr>
      <w:r w:rsidRPr="00403F09">
        <w:rPr>
          <w:b/>
          <w:bCs/>
          <w:noProof/>
          <w:color w:val="auto"/>
          <w:sz w:val="22"/>
          <w:szCs w:val="22"/>
        </w:rPr>
        <w:pict>
          <v:rect id="_x0000_s1030" style="position:absolute;margin-left:20.25pt;margin-top:.6pt;width:170.8pt;height:19.95pt;z-index:251662336" fillcolor="#4f81bd [3204]" strokecolor="#f2f2f2 [3041]" strokeweight="3pt">
            <v:shadow on="t" type="perspective" color="#243f60 [1604]" opacity=".5" offset="1pt" offset2="-1pt"/>
            <v:textbox>
              <w:txbxContent>
                <w:p w:rsidR="00C35FC6" w:rsidRPr="00C35FC6" w:rsidRDefault="00C35FC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5FC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WORK EXPERIENCE</w:t>
                  </w:r>
                </w:p>
              </w:txbxContent>
            </v:textbox>
          </v:rect>
        </w:pict>
      </w:r>
    </w:p>
    <w:p w:rsidR="00FC2519" w:rsidRDefault="00FC2519" w:rsidP="00536C4A">
      <w:pPr>
        <w:pStyle w:val="Default"/>
        <w:rPr>
          <w:color w:val="auto"/>
          <w:sz w:val="22"/>
          <w:szCs w:val="22"/>
        </w:rPr>
      </w:pPr>
    </w:p>
    <w:p w:rsidR="00536C4A" w:rsidRDefault="00536C4A" w:rsidP="00536C4A">
      <w:pPr>
        <w:pStyle w:val="Default"/>
        <w:rPr>
          <w:color w:val="auto"/>
          <w:sz w:val="22"/>
          <w:szCs w:val="22"/>
        </w:rPr>
      </w:pPr>
    </w:p>
    <w:p w:rsidR="00EC5E7D" w:rsidRPr="00EC5E7D" w:rsidRDefault="00EC5E7D" w:rsidP="00EC5E7D">
      <w:pPr>
        <w:pStyle w:val="NoSpacing"/>
        <w:ind w:firstLine="360"/>
        <w:rPr>
          <w:rFonts w:ascii="Times New Roman" w:hAnsi="Times New Roman" w:cs="Times New Roman"/>
          <w:b/>
          <w:sz w:val="20"/>
          <w:szCs w:val="20"/>
        </w:rPr>
      </w:pPr>
      <w:r w:rsidRPr="00EC5E7D">
        <w:rPr>
          <w:rFonts w:ascii="Times New Roman" w:hAnsi="Times New Roman" w:cs="Times New Roman"/>
          <w:b/>
          <w:sz w:val="20"/>
          <w:szCs w:val="20"/>
        </w:rPr>
        <w:t>Andron Homes and Properties February 2024 till present</w:t>
      </w:r>
    </w:p>
    <w:p w:rsidR="00EC5E7D" w:rsidRPr="00163D05" w:rsidRDefault="00EC5E7D" w:rsidP="00EC5E7D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163D05">
        <w:rPr>
          <w:rFonts w:ascii="Times New Roman" w:hAnsi="Times New Roman" w:cs="Times New Roman"/>
          <w:sz w:val="20"/>
          <w:szCs w:val="20"/>
        </w:rPr>
        <w:tab/>
      </w:r>
    </w:p>
    <w:p w:rsidR="00EC5E7D" w:rsidRDefault="00EC5E7D" w:rsidP="00EC5E7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163D05">
        <w:rPr>
          <w:rFonts w:ascii="Times New Roman" w:hAnsi="Times New Roman" w:cs="Times New Roman"/>
          <w:sz w:val="20"/>
          <w:szCs w:val="20"/>
        </w:rPr>
        <w:t>Supervised and managed facility operations including security, maintenance and essential equipment.</w:t>
      </w:r>
    </w:p>
    <w:p w:rsidR="00EC5E7D" w:rsidRDefault="00EC5E7D" w:rsidP="00EC5E7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EC5E7D">
        <w:rPr>
          <w:rFonts w:ascii="Times New Roman" w:hAnsi="Times New Roman" w:cs="Times New Roman"/>
          <w:sz w:val="20"/>
          <w:szCs w:val="20"/>
        </w:rPr>
        <w:t xml:space="preserve"> Managed Vendor contract and ensured timely service delivery.</w:t>
      </w:r>
    </w:p>
    <w:p w:rsidR="00EC5E7D" w:rsidRDefault="00EC5E7D" w:rsidP="00EC5E7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EC5E7D">
        <w:rPr>
          <w:rFonts w:ascii="Times New Roman" w:hAnsi="Times New Roman" w:cs="Times New Roman"/>
          <w:sz w:val="20"/>
          <w:szCs w:val="20"/>
        </w:rPr>
        <w:t xml:space="preserve"> Prepared operational reports and assisted in budget planning.</w:t>
      </w:r>
    </w:p>
    <w:p w:rsidR="00EC5E7D" w:rsidRPr="00EC5E7D" w:rsidRDefault="00EC5E7D" w:rsidP="00EC5E7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EC5E7D">
        <w:rPr>
          <w:rFonts w:ascii="Times New Roman" w:hAnsi="Times New Roman" w:cs="Times New Roman"/>
          <w:sz w:val="20"/>
          <w:szCs w:val="20"/>
        </w:rPr>
        <w:t>Scheduled and monitored regular evaluation of facilities.</w:t>
      </w:r>
    </w:p>
    <w:p w:rsidR="00EC5E7D" w:rsidRPr="00163D05" w:rsidRDefault="00EC5E7D" w:rsidP="00EC5E7D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EC5E7D" w:rsidRDefault="00EC5E7D" w:rsidP="00EC5E7D">
      <w:pPr>
        <w:pStyle w:val="NoSpacing"/>
        <w:ind w:firstLine="360"/>
        <w:rPr>
          <w:rFonts w:ascii="Times New Roman" w:hAnsi="Times New Roman" w:cs="Times New Roman"/>
          <w:b/>
          <w:sz w:val="20"/>
          <w:szCs w:val="20"/>
        </w:rPr>
      </w:pPr>
      <w:r w:rsidRPr="00EC5E7D">
        <w:rPr>
          <w:rFonts w:ascii="Times New Roman" w:hAnsi="Times New Roman" w:cs="Times New Roman"/>
          <w:b/>
          <w:sz w:val="20"/>
          <w:szCs w:val="20"/>
        </w:rPr>
        <w:t>Raolak Enterprises August 2023 to November 2024</w:t>
      </w:r>
    </w:p>
    <w:p w:rsidR="00EC5E7D" w:rsidRDefault="00EC5E7D" w:rsidP="00EC5E7D">
      <w:pPr>
        <w:pStyle w:val="NoSpacing"/>
        <w:numPr>
          <w:ilvl w:val="0"/>
          <w:numId w:val="2"/>
        </w:numPr>
        <w:ind w:left="720"/>
        <w:rPr>
          <w:rFonts w:ascii="Times New Roman" w:hAnsi="Times New Roman" w:cs="Times New Roman"/>
          <w:b/>
          <w:sz w:val="20"/>
          <w:szCs w:val="20"/>
        </w:rPr>
      </w:pPr>
      <w:r w:rsidRPr="00163D05">
        <w:rPr>
          <w:rFonts w:ascii="Times New Roman" w:hAnsi="Times New Roman" w:cs="Times New Roman"/>
          <w:sz w:val="20"/>
          <w:szCs w:val="20"/>
        </w:rPr>
        <w:t>Personal Assistance</w:t>
      </w:r>
    </w:p>
    <w:p w:rsidR="00EC5E7D" w:rsidRPr="00EC5E7D" w:rsidRDefault="00EC5E7D" w:rsidP="00EC5E7D">
      <w:pPr>
        <w:pStyle w:val="NoSpacing"/>
        <w:numPr>
          <w:ilvl w:val="0"/>
          <w:numId w:val="2"/>
        </w:numPr>
        <w:ind w:left="720"/>
        <w:rPr>
          <w:rFonts w:ascii="Times New Roman" w:hAnsi="Times New Roman" w:cs="Times New Roman"/>
          <w:b/>
          <w:sz w:val="20"/>
          <w:szCs w:val="20"/>
        </w:rPr>
      </w:pPr>
      <w:r w:rsidRPr="00EC5E7D">
        <w:rPr>
          <w:rFonts w:ascii="Times New Roman" w:hAnsi="Times New Roman" w:cs="Times New Roman"/>
          <w:sz w:val="20"/>
          <w:szCs w:val="20"/>
        </w:rPr>
        <w:t>Social medias manager</w:t>
      </w:r>
    </w:p>
    <w:p w:rsidR="00EC5E7D" w:rsidRPr="00163D05" w:rsidRDefault="00EC5E7D" w:rsidP="00EC5E7D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EC5E7D" w:rsidRPr="00EC5E7D" w:rsidRDefault="00EC5E7D" w:rsidP="00EC5E7D">
      <w:pPr>
        <w:pStyle w:val="NoSpacing"/>
        <w:ind w:firstLine="360"/>
        <w:rPr>
          <w:rFonts w:ascii="Times New Roman" w:hAnsi="Times New Roman" w:cs="Times New Roman"/>
          <w:b/>
          <w:sz w:val="20"/>
          <w:szCs w:val="20"/>
        </w:rPr>
      </w:pPr>
      <w:r w:rsidRPr="00EC5E7D">
        <w:rPr>
          <w:rFonts w:ascii="Times New Roman" w:hAnsi="Times New Roman" w:cs="Times New Roman"/>
          <w:b/>
          <w:sz w:val="20"/>
          <w:szCs w:val="20"/>
        </w:rPr>
        <w:t>Taecakes Enterprises April 2022 to June 2023</w:t>
      </w:r>
    </w:p>
    <w:p w:rsidR="00EC5E7D" w:rsidRDefault="00EC5E7D" w:rsidP="00EC5E7D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163D05">
        <w:rPr>
          <w:rFonts w:ascii="Times New Roman" w:hAnsi="Times New Roman" w:cs="Times New Roman"/>
          <w:sz w:val="20"/>
          <w:szCs w:val="20"/>
        </w:rPr>
        <w:t>. Social medias manager</w:t>
      </w:r>
    </w:p>
    <w:p w:rsidR="00EC5E7D" w:rsidRPr="00EC5E7D" w:rsidRDefault="00EC5E7D" w:rsidP="00EC5E7D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EC5E7D">
        <w:rPr>
          <w:rFonts w:ascii="Times New Roman" w:hAnsi="Times New Roman" w:cs="Times New Roman"/>
          <w:sz w:val="20"/>
          <w:szCs w:val="20"/>
        </w:rPr>
        <w:t>Content Creating Manager</w:t>
      </w:r>
    </w:p>
    <w:p w:rsidR="00EC5E7D" w:rsidRPr="00163D05" w:rsidRDefault="00EC5E7D" w:rsidP="00EC5E7D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EC5E7D" w:rsidRDefault="00EC5E7D" w:rsidP="00EC5E7D">
      <w:pPr>
        <w:pStyle w:val="NoSpacing"/>
        <w:ind w:left="360"/>
        <w:rPr>
          <w:rFonts w:ascii="Times New Roman" w:hAnsi="Times New Roman" w:cs="Times New Roman"/>
          <w:sz w:val="20"/>
          <w:szCs w:val="20"/>
        </w:rPr>
      </w:pPr>
      <w:r w:rsidRPr="00EC5E7D">
        <w:rPr>
          <w:rFonts w:ascii="Times New Roman" w:hAnsi="Times New Roman" w:cs="Times New Roman"/>
          <w:b/>
          <w:szCs w:val="20"/>
        </w:rPr>
        <w:t>Internship:</w:t>
      </w:r>
      <w:r w:rsidRPr="00163D05">
        <w:rPr>
          <w:rFonts w:ascii="Times New Roman" w:hAnsi="Times New Roman" w:cs="Times New Roman"/>
          <w:sz w:val="20"/>
          <w:szCs w:val="20"/>
        </w:rPr>
        <w:t xml:space="preserve"> Ilorin South Local Government January 2021 to December 2022</w:t>
      </w:r>
    </w:p>
    <w:p w:rsidR="00EC5E7D" w:rsidRDefault="00EC5E7D" w:rsidP="00EC5E7D">
      <w:pPr>
        <w:pStyle w:val="NoSpacing"/>
        <w:numPr>
          <w:ilvl w:val="0"/>
          <w:numId w:val="4"/>
        </w:numPr>
        <w:ind w:left="720"/>
        <w:rPr>
          <w:rFonts w:ascii="Times New Roman" w:hAnsi="Times New Roman" w:cs="Times New Roman"/>
          <w:sz w:val="20"/>
          <w:szCs w:val="20"/>
        </w:rPr>
      </w:pPr>
      <w:r w:rsidRPr="00163D05">
        <w:rPr>
          <w:rFonts w:ascii="Times New Roman" w:hAnsi="Times New Roman" w:cs="Times New Roman"/>
          <w:sz w:val="20"/>
          <w:szCs w:val="20"/>
        </w:rPr>
        <w:t>Provide administrative support including documentation and schedule.</w:t>
      </w:r>
    </w:p>
    <w:p w:rsidR="00EC5E7D" w:rsidRDefault="00EC5E7D" w:rsidP="00EC5E7D">
      <w:pPr>
        <w:pStyle w:val="NoSpacing"/>
        <w:numPr>
          <w:ilvl w:val="0"/>
          <w:numId w:val="4"/>
        </w:numPr>
        <w:ind w:left="720"/>
        <w:rPr>
          <w:rFonts w:ascii="Times New Roman" w:hAnsi="Times New Roman" w:cs="Times New Roman"/>
          <w:sz w:val="20"/>
          <w:szCs w:val="20"/>
        </w:rPr>
      </w:pPr>
      <w:r w:rsidRPr="00EC5E7D">
        <w:rPr>
          <w:rFonts w:ascii="Times New Roman" w:hAnsi="Times New Roman" w:cs="Times New Roman"/>
          <w:sz w:val="20"/>
          <w:szCs w:val="20"/>
        </w:rPr>
        <w:t>Assisted in developing zoning and land use acquisition plans.</w:t>
      </w:r>
    </w:p>
    <w:p w:rsidR="00EC5E7D" w:rsidRDefault="00EC5E7D" w:rsidP="00EC5E7D">
      <w:pPr>
        <w:pStyle w:val="NoSpacing"/>
        <w:numPr>
          <w:ilvl w:val="0"/>
          <w:numId w:val="4"/>
        </w:numPr>
        <w:ind w:left="720"/>
        <w:rPr>
          <w:rFonts w:ascii="Times New Roman" w:hAnsi="Times New Roman" w:cs="Times New Roman"/>
          <w:sz w:val="20"/>
          <w:szCs w:val="20"/>
        </w:rPr>
      </w:pPr>
      <w:r w:rsidRPr="00EC5E7D">
        <w:rPr>
          <w:rFonts w:ascii="Times New Roman" w:hAnsi="Times New Roman" w:cs="Times New Roman"/>
          <w:sz w:val="20"/>
          <w:szCs w:val="20"/>
        </w:rPr>
        <w:t>Conducted site visit for Government land acquisitions.</w:t>
      </w:r>
    </w:p>
    <w:p w:rsidR="00EC5E7D" w:rsidRPr="00EC5E7D" w:rsidRDefault="00536C4A" w:rsidP="00EC5E7D">
      <w:pPr>
        <w:pStyle w:val="NoSpacing"/>
        <w:numPr>
          <w:ilvl w:val="0"/>
          <w:numId w:val="4"/>
        </w:numPr>
        <w:ind w:left="720"/>
        <w:rPr>
          <w:rFonts w:ascii="Times New Roman" w:hAnsi="Times New Roman" w:cs="Times New Roman"/>
          <w:sz w:val="20"/>
          <w:szCs w:val="20"/>
        </w:rPr>
      </w:pPr>
      <w:r w:rsidRPr="00EC5E7D">
        <w:t xml:space="preserve">Provided administrative support including documentation and scheduling. </w:t>
      </w:r>
    </w:p>
    <w:p w:rsidR="00EC5E7D" w:rsidRPr="00EC5E7D" w:rsidRDefault="00536C4A" w:rsidP="00EC5E7D">
      <w:pPr>
        <w:pStyle w:val="NoSpacing"/>
        <w:numPr>
          <w:ilvl w:val="0"/>
          <w:numId w:val="4"/>
        </w:numPr>
        <w:ind w:left="720"/>
        <w:rPr>
          <w:rFonts w:ascii="Times New Roman" w:hAnsi="Times New Roman" w:cs="Times New Roman"/>
          <w:sz w:val="20"/>
          <w:szCs w:val="20"/>
        </w:rPr>
      </w:pPr>
      <w:r w:rsidRPr="00EC5E7D">
        <w:t>Assisted in developing zoning and land-use acquisition plans.</w:t>
      </w:r>
    </w:p>
    <w:p w:rsidR="00536C4A" w:rsidRPr="00EC5E7D" w:rsidRDefault="00536C4A" w:rsidP="00EC5E7D">
      <w:pPr>
        <w:pStyle w:val="NoSpacing"/>
        <w:numPr>
          <w:ilvl w:val="0"/>
          <w:numId w:val="4"/>
        </w:numPr>
        <w:ind w:left="720"/>
        <w:rPr>
          <w:rFonts w:ascii="Times New Roman" w:hAnsi="Times New Roman" w:cs="Times New Roman"/>
          <w:sz w:val="20"/>
          <w:szCs w:val="20"/>
        </w:rPr>
      </w:pPr>
      <w:r w:rsidRPr="00EC5E7D">
        <w:t xml:space="preserve">Conducted site visit for Government land acquisitions. </w:t>
      </w:r>
    </w:p>
    <w:p w:rsidR="00536C4A" w:rsidRDefault="00536C4A" w:rsidP="00536C4A">
      <w:pPr>
        <w:pStyle w:val="Default"/>
        <w:rPr>
          <w:color w:val="auto"/>
          <w:sz w:val="22"/>
          <w:szCs w:val="22"/>
        </w:rPr>
      </w:pPr>
    </w:p>
    <w:p w:rsidR="00536C4A" w:rsidRDefault="00536C4A" w:rsidP="00536C4A">
      <w:pPr>
        <w:pStyle w:val="Default"/>
        <w:rPr>
          <w:color w:val="auto"/>
        </w:rPr>
        <w:sectPr w:rsidR="00536C4A" w:rsidSect="009309B8">
          <w:type w:val="continuous"/>
          <w:pgSz w:w="11906" w:h="17338"/>
          <w:pgMar w:top="807" w:right="6746" w:bottom="1349" w:left="720" w:header="720" w:footer="720" w:gutter="0"/>
          <w:cols w:num="2" w:space="720" w:equalWidth="0">
            <w:col w:w="3701" w:space="331"/>
            <w:col w:w="5811"/>
          </w:cols>
          <w:noEndnote/>
        </w:sectPr>
      </w:pPr>
    </w:p>
    <w:p w:rsidR="00536C4A" w:rsidRDefault="00403F09" w:rsidP="00536C4A">
      <w:pPr>
        <w:pStyle w:val="Default"/>
        <w:rPr>
          <w:color w:val="auto"/>
          <w:sz w:val="22"/>
          <w:szCs w:val="22"/>
        </w:rPr>
      </w:pPr>
      <w:r w:rsidRPr="00403F09">
        <w:rPr>
          <w:b/>
          <w:bCs/>
          <w:noProof/>
          <w:color w:val="auto"/>
          <w:sz w:val="22"/>
          <w:szCs w:val="22"/>
        </w:rPr>
        <w:lastRenderedPageBreak/>
        <w:pict>
          <v:rect id="_x0000_s1031" style="position:absolute;margin-left:-11.9pt;margin-top:10.7pt;width:226pt;height:19.95pt;z-index:251663360" fillcolor="#4f81bd [3204]" strokecolor="#f2f2f2 [3041]" strokeweight="3pt">
            <v:shadow on="t" type="perspective" color="#243f60 [1604]" opacity=".5" offset="1pt" offset2="-1pt"/>
            <v:textbox>
              <w:txbxContent>
                <w:p w:rsidR="003D16D0" w:rsidRPr="003D16D0" w:rsidRDefault="003D16D0" w:rsidP="003D16D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D16D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PROJECTS AND ACCOMPLISHMENTS</w:t>
                  </w:r>
                </w:p>
              </w:txbxContent>
            </v:textbox>
          </v:rect>
        </w:pict>
      </w:r>
    </w:p>
    <w:p w:rsidR="00536C4A" w:rsidRDefault="00536C4A" w:rsidP="00536C4A">
      <w:pPr>
        <w:pStyle w:val="Default"/>
        <w:rPr>
          <w:color w:val="auto"/>
          <w:sz w:val="22"/>
          <w:szCs w:val="22"/>
        </w:rPr>
      </w:pPr>
    </w:p>
    <w:p w:rsidR="003D16D0" w:rsidRDefault="003D16D0" w:rsidP="00536C4A">
      <w:pPr>
        <w:pStyle w:val="Default"/>
        <w:rPr>
          <w:color w:val="auto"/>
          <w:sz w:val="22"/>
          <w:szCs w:val="22"/>
        </w:rPr>
      </w:pPr>
    </w:p>
    <w:p w:rsidR="00536C4A" w:rsidRDefault="00536C4A" w:rsidP="00536C4A">
      <w:pPr>
        <w:pStyle w:val="Default"/>
        <w:spacing w:after="42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• </w:t>
      </w:r>
      <w:r>
        <w:rPr>
          <w:color w:val="auto"/>
          <w:sz w:val="22"/>
          <w:szCs w:val="22"/>
        </w:rPr>
        <w:t xml:space="preserve">Developed a Microsoft excel data base system that reduce company errors. </w:t>
      </w:r>
    </w:p>
    <w:p w:rsidR="00536C4A" w:rsidRDefault="00536C4A" w:rsidP="00536C4A">
      <w:pPr>
        <w:pStyle w:val="Default"/>
        <w:spacing w:after="42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• </w:t>
      </w:r>
      <w:r>
        <w:rPr>
          <w:color w:val="auto"/>
          <w:sz w:val="22"/>
          <w:szCs w:val="22"/>
        </w:rPr>
        <w:t xml:space="preserve">Recognized for excellence in business management, support, data analysis and premium customer service. </w:t>
      </w:r>
    </w:p>
    <w:p w:rsidR="00536C4A" w:rsidRDefault="00536C4A" w:rsidP="00536C4A">
      <w:pPr>
        <w:pStyle w:val="Default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• </w:t>
      </w:r>
      <w:r>
        <w:rPr>
          <w:color w:val="auto"/>
          <w:sz w:val="22"/>
          <w:szCs w:val="22"/>
        </w:rPr>
        <w:t xml:space="preserve">Successfully built a management and administrative frame work for estate operations. </w:t>
      </w:r>
    </w:p>
    <w:p w:rsidR="00536C4A" w:rsidRDefault="00403F09" w:rsidP="00536C4A">
      <w:pPr>
        <w:pStyle w:val="Default"/>
        <w:rPr>
          <w:color w:val="auto"/>
          <w:sz w:val="22"/>
          <w:szCs w:val="22"/>
        </w:rPr>
      </w:pPr>
      <w:r w:rsidRPr="00403F09">
        <w:rPr>
          <w:b/>
          <w:bCs/>
          <w:noProof/>
          <w:color w:val="auto"/>
          <w:sz w:val="22"/>
          <w:szCs w:val="22"/>
        </w:rPr>
        <w:pict>
          <v:rect id="_x0000_s1032" style="position:absolute;margin-left:-11.9pt;margin-top:12pt;width:226pt;height:19.95pt;z-index:251664384" fillcolor="#4f81bd [3204]" strokecolor="#f2f2f2 [3041]" strokeweight="3pt">
            <v:shadow on="t" type="perspective" color="#243f60 [1604]" opacity=".5" offset="1pt" offset2="-1pt"/>
            <v:textbox>
              <w:txbxContent>
                <w:p w:rsidR="003D16D0" w:rsidRPr="003D16D0" w:rsidRDefault="003D16D0" w:rsidP="003D16D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D16D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PERSONAL ATTRIBUTES</w:t>
                  </w:r>
                </w:p>
              </w:txbxContent>
            </v:textbox>
          </v:rect>
        </w:pict>
      </w:r>
    </w:p>
    <w:p w:rsidR="00536C4A" w:rsidRDefault="00536C4A" w:rsidP="00536C4A">
      <w:pPr>
        <w:pStyle w:val="Default"/>
        <w:rPr>
          <w:color w:val="auto"/>
          <w:sz w:val="22"/>
          <w:szCs w:val="22"/>
        </w:rPr>
      </w:pPr>
    </w:p>
    <w:p w:rsidR="003D16D0" w:rsidRDefault="003D16D0" w:rsidP="00536C4A">
      <w:pPr>
        <w:pStyle w:val="Default"/>
        <w:rPr>
          <w:color w:val="auto"/>
          <w:sz w:val="22"/>
          <w:szCs w:val="22"/>
        </w:rPr>
      </w:pPr>
    </w:p>
    <w:p w:rsidR="00536C4A" w:rsidRDefault="00536C4A" w:rsidP="00536C4A">
      <w:pPr>
        <w:pStyle w:val="Default"/>
        <w:spacing w:after="76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• </w:t>
      </w:r>
      <w:r>
        <w:rPr>
          <w:color w:val="auto"/>
          <w:sz w:val="22"/>
          <w:szCs w:val="22"/>
        </w:rPr>
        <w:t xml:space="preserve">Strong analytical and negotiation skills. </w:t>
      </w:r>
    </w:p>
    <w:p w:rsidR="00536C4A" w:rsidRDefault="00536C4A" w:rsidP="00536C4A">
      <w:pPr>
        <w:pStyle w:val="Default"/>
        <w:spacing w:after="76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• </w:t>
      </w:r>
      <w:r>
        <w:rPr>
          <w:color w:val="auto"/>
          <w:sz w:val="22"/>
          <w:szCs w:val="22"/>
        </w:rPr>
        <w:t xml:space="preserve">Good communicator and team player. </w:t>
      </w:r>
    </w:p>
    <w:p w:rsidR="00536C4A" w:rsidRDefault="00536C4A" w:rsidP="00536C4A">
      <w:pPr>
        <w:pStyle w:val="Default"/>
        <w:spacing w:after="76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• </w:t>
      </w:r>
      <w:r>
        <w:rPr>
          <w:color w:val="auto"/>
          <w:sz w:val="22"/>
          <w:szCs w:val="22"/>
        </w:rPr>
        <w:t xml:space="preserve">Ability to work under pressure with minimal supervision. </w:t>
      </w:r>
    </w:p>
    <w:p w:rsidR="00536C4A" w:rsidRDefault="00536C4A" w:rsidP="00536C4A">
      <w:pPr>
        <w:pStyle w:val="Default"/>
        <w:spacing w:after="76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• </w:t>
      </w:r>
      <w:r>
        <w:rPr>
          <w:color w:val="auto"/>
          <w:sz w:val="22"/>
          <w:szCs w:val="22"/>
        </w:rPr>
        <w:t xml:space="preserve">Integrity, dedication and professionalism. </w:t>
      </w:r>
    </w:p>
    <w:p w:rsidR="00536C4A" w:rsidRDefault="00536C4A" w:rsidP="00536C4A">
      <w:pPr>
        <w:pStyle w:val="Default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• </w:t>
      </w:r>
      <w:r>
        <w:rPr>
          <w:color w:val="auto"/>
          <w:sz w:val="22"/>
          <w:szCs w:val="22"/>
        </w:rPr>
        <w:t xml:space="preserve">Adaptable open minded, and result driven. </w:t>
      </w:r>
    </w:p>
    <w:p w:rsidR="00536C4A" w:rsidRDefault="00536C4A" w:rsidP="00536C4A">
      <w:pPr>
        <w:pStyle w:val="Default"/>
        <w:rPr>
          <w:color w:val="auto"/>
          <w:sz w:val="22"/>
          <w:szCs w:val="22"/>
        </w:rPr>
      </w:pPr>
    </w:p>
    <w:p w:rsidR="00536C4A" w:rsidRDefault="00403F09" w:rsidP="00536C4A">
      <w:pPr>
        <w:pStyle w:val="Default"/>
        <w:rPr>
          <w:color w:val="auto"/>
          <w:sz w:val="22"/>
          <w:szCs w:val="22"/>
        </w:rPr>
      </w:pPr>
      <w:r w:rsidRPr="00403F09">
        <w:rPr>
          <w:b/>
          <w:bCs/>
          <w:noProof/>
          <w:color w:val="auto"/>
          <w:sz w:val="22"/>
          <w:szCs w:val="22"/>
        </w:rPr>
        <w:pict>
          <v:rect id="_x0000_s1033" style="position:absolute;margin-left:-3.2pt;margin-top:4.5pt;width:226pt;height:19.95pt;z-index:251665408" fillcolor="#4f81bd [3204]" strokecolor="#f2f2f2 [3041]" strokeweight="3pt">
            <v:shadow on="t" type="perspective" color="#243f60 [1604]" opacity=".5" offset="1pt" offset2="-1pt"/>
            <v:textbox>
              <w:txbxContent>
                <w:p w:rsidR="000E4FEA" w:rsidRPr="000E4FEA" w:rsidRDefault="000E4FEA" w:rsidP="000E4FE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E4FE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REFREES</w:t>
                  </w:r>
                </w:p>
              </w:txbxContent>
            </v:textbox>
          </v:rect>
        </w:pict>
      </w:r>
    </w:p>
    <w:p w:rsidR="000E4FEA" w:rsidRDefault="000E4FEA" w:rsidP="00536C4A"/>
    <w:p w:rsidR="008C2E29" w:rsidRDefault="000E4FEA" w:rsidP="000E4FEA">
      <w:r>
        <w:t xml:space="preserve">  </w:t>
      </w:r>
      <w:r w:rsidR="00536C4A">
        <w:t>Available on request</w:t>
      </w:r>
    </w:p>
    <w:sectPr w:rsidR="008C2E29" w:rsidSect="008C2E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57A7" w:rsidRDefault="00CB57A7" w:rsidP="005B6E96">
      <w:pPr>
        <w:spacing w:after="0" w:line="240" w:lineRule="auto"/>
      </w:pPr>
      <w:r>
        <w:separator/>
      </w:r>
    </w:p>
  </w:endnote>
  <w:endnote w:type="continuationSeparator" w:id="1">
    <w:p w:rsidR="00CB57A7" w:rsidRDefault="00CB57A7" w:rsidP="005B6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57A7" w:rsidRDefault="00CB57A7" w:rsidP="005B6E96">
      <w:pPr>
        <w:spacing w:after="0" w:line="240" w:lineRule="auto"/>
      </w:pPr>
      <w:r>
        <w:separator/>
      </w:r>
    </w:p>
  </w:footnote>
  <w:footnote w:type="continuationSeparator" w:id="1">
    <w:p w:rsidR="00CB57A7" w:rsidRDefault="00CB57A7" w:rsidP="005B6E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F4A9C"/>
    <w:multiLevelType w:val="hybridMultilevel"/>
    <w:tmpl w:val="205A6A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9EF6C01"/>
    <w:multiLevelType w:val="hybridMultilevel"/>
    <w:tmpl w:val="51440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0F579B"/>
    <w:multiLevelType w:val="hybridMultilevel"/>
    <w:tmpl w:val="33885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7616F7"/>
    <w:multiLevelType w:val="hybridMultilevel"/>
    <w:tmpl w:val="4A7A9A26"/>
    <w:lvl w:ilvl="0" w:tplc="0409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4">
    <w:nsid w:val="60613855"/>
    <w:multiLevelType w:val="hybridMultilevel"/>
    <w:tmpl w:val="933C0F9E"/>
    <w:lvl w:ilvl="0" w:tplc="0409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6C4A"/>
    <w:rsid w:val="000A4596"/>
    <w:rsid w:val="000D30CF"/>
    <w:rsid w:val="000E4FEA"/>
    <w:rsid w:val="001B64D9"/>
    <w:rsid w:val="0026085E"/>
    <w:rsid w:val="002B3C19"/>
    <w:rsid w:val="003C3CA3"/>
    <w:rsid w:val="003D16D0"/>
    <w:rsid w:val="00403F09"/>
    <w:rsid w:val="00461FC6"/>
    <w:rsid w:val="004C2392"/>
    <w:rsid w:val="004D0973"/>
    <w:rsid w:val="004E4F37"/>
    <w:rsid w:val="004E7BFC"/>
    <w:rsid w:val="00532460"/>
    <w:rsid w:val="00536C4A"/>
    <w:rsid w:val="00584EA5"/>
    <w:rsid w:val="005B6E96"/>
    <w:rsid w:val="00760550"/>
    <w:rsid w:val="0078799A"/>
    <w:rsid w:val="008C2E29"/>
    <w:rsid w:val="009119A1"/>
    <w:rsid w:val="009309B8"/>
    <w:rsid w:val="00944BB2"/>
    <w:rsid w:val="00B838DE"/>
    <w:rsid w:val="00C35FC6"/>
    <w:rsid w:val="00CB57A7"/>
    <w:rsid w:val="00DD6908"/>
    <w:rsid w:val="00DE1BBB"/>
    <w:rsid w:val="00EC261E"/>
    <w:rsid w:val="00EC5E7D"/>
    <w:rsid w:val="00FB1D56"/>
    <w:rsid w:val="00FC2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E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36C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5B6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B6E96"/>
  </w:style>
  <w:style w:type="paragraph" w:styleId="Footer">
    <w:name w:val="footer"/>
    <w:basedOn w:val="Normal"/>
    <w:link w:val="FooterChar"/>
    <w:uiPriority w:val="99"/>
    <w:semiHidden/>
    <w:unhideWhenUsed/>
    <w:rsid w:val="005B6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B6E96"/>
  </w:style>
  <w:style w:type="paragraph" w:styleId="NoSpacing">
    <w:name w:val="No Spacing"/>
    <w:uiPriority w:val="1"/>
    <w:qFormat/>
    <w:rsid w:val="005B6E9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ebayomayowa704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dcterms:created xsi:type="dcterms:W3CDTF">2025-12-11T10:44:00Z</dcterms:created>
  <dcterms:modified xsi:type="dcterms:W3CDTF">2025-12-11T15:44:00Z</dcterms:modified>
</cp:coreProperties>
</file>