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Rule="auto"/>
        <w:jc w:val="center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EDUN OLUWAGBOGO ABAYOMI</w:t>
      </w:r>
    </w:p>
    <w:p w:rsidR="00000000" w:rsidDel="00000000" w:rsidP="00000000" w:rsidRDefault="00000000" w:rsidRPr="00000000" w14:paraId="00000002">
      <w:pPr>
        <w:spacing w:after="30" w:lineRule="auto"/>
        <w:jc w:val="center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Personal Assistant | Scheduling, Coordination &amp; Reliable Support</w:t>
      </w:r>
    </w:p>
    <w:p w:rsidR="00000000" w:rsidDel="00000000" w:rsidP="00000000" w:rsidRDefault="00000000" w:rsidRPr="00000000" w14:paraId="00000003">
      <w:pPr>
        <w:spacing w:after="140" w:lineRule="auto"/>
        <w:jc w:val="center"/>
        <w:rPr>
          <w:color w:val="444444"/>
          <w:sz w:val="24"/>
          <w:szCs w:val="24"/>
        </w:rPr>
      </w:pPr>
      <w:r w:rsidDel="00000000" w:rsidR="00000000" w:rsidRPr="00000000">
        <w:rPr>
          <w:color w:val="444444"/>
          <w:sz w:val="24"/>
          <w:szCs w:val="24"/>
          <w:rtl w:val="0"/>
        </w:rPr>
        <w:t xml:space="preserve">Lagos, Nigeria |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edunabayomi71@gmail.com</w:t>
        </w:r>
      </w:hyperlink>
      <w:r w:rsidDel="00000000" w:rsidR="00000000" w:rsidRPr="00000000">
        <w:rPr>
          <w:color w:val="444444"/>
          <w:sz w:val="24"/>
          <w:szCs w:val="24"/>
          <w:rtl w:val="0"/>
        </w:rPr>
        <w:t xml:space="preserve"> | 09156595127</w:t>
      </w:r>
    </w:p>
    <w:p w:rsidR="00000000" w:rsidDel="00000000" w:rsidP="00000000" w:rsidRDefault="00000000" w:rsidRPr="00000000" w14:paraId="00000004">
      <w:pPr>
        <w:pBdr>
          <w:bottom w:color="1f3864" w:space="3" w:sz="6" w:val="single"/>
        </w:pBdr>
        <w:spacing w:after="7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an organized and reliable individual from the university of Lagos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B.Sc</w:t>
        </w:r>
      </w:hyperlink>
      <w:r w:rsidDel="00000000" w:rsidR="00000000" w:rsidRPr="00000000">
        <w:rPr>
          <w:sz w:val="24"/>
          <w:szCs w:val="24"/>
          <w:rtl w:val="0"/>
        </w:rPr>
        <w:t xml:space="preserve">. Employment Relations and Human Resource Management). I am also certified with ALX in Virtual Assistance Skills, with two years' experience coordinating outreach, communications, and partnerships for a high-profile annual conference. I am comfortable managing multiple priorities and stakeholders under time pressure.</w:t>
      </w:r>
    </w:p>
    <w:p w:rsidR="00000000" w:rsidDel="00000000" w:rsidP="00000000" w:rsidRDefault="00000000" w:rsidRPr="00000000" w14:paraId="00000006">
      <w:pPr>
        <w:spacing w:after="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available to work in person.</w:t>
      </w:r>
    </w:p>
    <w:p w:rsidR="00000000" w:rsidDel="00000000" w:rsidP="00000000" w:rsidRDefault="00000000" w:rsidRPr="00000000" w14:paraId="00000007">
      <w:pPr>
        <w:pBdr>
          <w:bottom w:color="1f3864" w:space="3" w:sz="6" w:val="single"/>
        </w:pBdr>
        <w:spacing w:after="7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Certified Virtual Assistant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— ALX</w:t>
      </w:r>
      <w:r w:rsidDel="00000000" w:rsidR="00000000" w:rsidRPr="00000000">
        <w:rPr>
          <w:sz w:val="24"/>
          <w:szCs w:val="24"/>
          <w:rtl w:val="0"/>
        </w:rPr>
        <w:t xml:space="preserve">, “Virtual Assistance Skills in the Digital Age” (10-week programme) Completed November 2024.</w:t>
      </w:r>
    </w:p>
    <w:p w:rsidR="00000000" w:rsidDel="00000000" w:rsidP="00000000" w:rsidRDefault="00000000" w:rsidRPr="00000000" w14:paraId="00000009">
      <w:pPr>
        <w:pBdr>
          <w:bottom w:color="1f3864" w:space="3" w:sz="6" w:val="single"/>
        </w:pBdr>
        <w:spacing w:after="7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KEY PROJECTS &amp;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External Delegates Team — The EDGE Conference, University of Lagos (2 consecutive years, incl. EDGE 4.0 &amp; 5.0)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30" w:lineRule="auto"/>
        <w:ind w:left="340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managed outreach and correspondence with prospective guest speakers, coordinating recruitment and follow-up across two consecutive conference cycles (EDGE 4.0 &amp; 5.0).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30" w:lineRule="auto"/>
        <w:ind w:left="340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built and maintained partnerships with 4 schools within and outside Lagos State, extending the conference's reach beyond the home campus.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30" w:lineRule="auto"/>
        <w:ind w:left="340" w:hanging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also held planning-committee responsibilities and was recognized with a Certificate of Membership for EDGE Conference 5.0 (June 2026).</w:t>
      </w:r>
    </w:p>
    <w:p w:rsidR="00000000" w:rsidDel="00000000" w:rsidP="00000000" w:rsidRDefault="00000000" w:rsidRPr="00000000" w14:paraId="0000000E">
      <w:pPr>
        <w:pBdr>
          <w:bottom w:color="1f3864" w:space="3" w:sz="6" w:val="single"/>
        </w:pBdr>
        <w:spacing w:after="7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KEY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Diary/schedule management and multitasking.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Discretion and Confidentiality.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AI-Assisted Research &amp; Writing — regular use of ChatGPT, Claude, Gemini, and Kimi for literature review, fact-checking, and document drafting.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Proficient in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Google Workspace &amp; </w:t>
      </w:r>
      <w:r w:rsidDel="00000000" w:rsidR="00000000" w:rsidRPr="00000000">
        <w:rPr>
          <w:sz w:val="24"/>
          <w:szCs w:val="24"/>
          <w:rtl w:val="0"/>
        </w:rPr>
        <w:t xml:space="preserve">Microsoft Office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Docs, Slides</w:t>
      </w:r>
      <w:r w:rsidDel="00000000" w:rsidR="00000000" w:rsidRPr="00000000">
        <w:rPr>
          <w:sz w:val="24"/>
          <w:szCs w:val="24"/>
          <w:rtl w:val="0"/>
        </w:rPr>
        <w:t xml:space="preserve">, Excel, Zoom, Google Calendar, Asana, etc.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Research &amp; Data Collection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Organization — </w:t>
      </w:r>
      <w:r w:rsidDel="00000000" w:rsidR="00000000" w:rsidRPr="00000000">
        <w:rPr>
          <w:sz w:val="24"/>
          <w:szCs w:val="24"/>
          <w:rtl w:val="0"/>
        </w:rPr>
        <w:t xml:space="preserve">keeping track of calendars, meetings, and documents.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Email &amp; Calendar Management: Sorting inboxes, drafting replies, and scheduling appointments using tools like Google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40" w:right="0" w:hanging="24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Data Entry: Typing accurately and managing spreadsheets or any kind of record.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1f3864" w:space="3" w:sz="6" w:val="single"/>
        </w:pBdr>
        <w:spacing w:after="7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University of Lagos (UNILAG) — Lagos, Nigeria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B.Sc. Employment Relations and Human Resource Management. (September 2021 - September 2026).</w:t>
      </w:r>
    </w:p>
    <w:sectPr>
      <w:pgSz w:h="16838" w:w="11906" w:orient="portrait"/>
      <w:pgMar w:bottom="504" w:top="504" w:left="863" w:right="86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40" w:hanging="24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edunabayomi71@gmail.com" TargetMode="External"/><Relationship Id="rId7" Type="http://schemas.openxmlformats.org/officeDocument/2006/relationships/hyperlink" Target="http://b.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