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67EDF" w14:textId="77777777" w:rsidR="001F7664" w:rsidRDefault="001F7664" w:rsidP="001F76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tbl>
      <w:tblPr>
        <w:tblW w:w="4704" w:type="dxa"/>
        <w:jc w:val="right"/>
        <w:tblLayout w:type="fixed"/>
        <w:tblLook w:val="0000" w:firstRow="0" w:lastRow="0" w:firstColumn="0" w:lastColumn="0" w:noHBand="0" w:noVBand="0"/>
      </w:tblPr>
      <w:tblGrid>
        <w:gridCol w:w="2112"/>
        <w:gridCol w:w="2592"/>
      </w:tblGrid>
      <w:tr w:rsidR="001F7664" w14:paraId="70F1F746" w14:textId="77777777" w:rsidTr="00CC74F0">
        <w:trPr>
          <w:jc w:val="right"/>
        </w:trPr>
        <w:tc>
          <w:tcPr>
            <w:tcW w:w="2112" w:type="dxa"/>
          </w:tcPr>
          <w:p w14:paraId="3C3DFB1E" w14:textId="410639EB" w:rsidR="001F7664" w:rsidRDefault="00FB079E" w:rsidP="00646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bookmarkStart w:id="0" w:name="_gjdgxs" w:colFirst="0" w:colLast="0"/>
            <w:bookmarkEnd w:id="0"/>
            <w:r>
              <w:rPr>
                <w:sz w:val="18"/>
                <w:szCs w:val="18"/>
              </w:rPr>
              <w:t>#Flat 2, No 53 Zone F  Gbazangi Kubwa Abuja F.C.T. Nigeria.</w:t>
            </w:r>
          </w:p>
        </w:tc>
        <w:tc>
          <w:tcPr>
            <w:tcW w:w="2592" w:type="dxa"/>
          </w:tcPr>
          <w:p w14:paraId="30D77A07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Phone:  08039563021</w:t>
            </w:r>
          </w:p>
          <w:p w14:paraId="557126FF" w14:textId="40E2C3DB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E-mail: </w:t>
            </w:r>
            <w:hyperlink r:id="rId4" w:history="1">
              <w:r w:rsidR="00D5335A" w:rsidRPr="000B7D1C">
                <w:rPr>
                  <w:rStyle w:val="Hyperlink"/>
                  <w:sz w:val="18"/>
                  <w:szCs w:val="18"/>
                </w:rPr>
                <w:t>henryogueze@yahoo.com</w:t>
              </w:r>
            </w:hyperlink>
            <w:r w:rsidR="00D5335A">
              <w:rPr>
                <w:color w:val="000000"/>
                <w:sz w:val="18"/>
                <w:szCs w:val="18"/>
              </w:rPr>
              <w:t>, oguezehenry@gmail.com</w:t>
            </w:r>
          </w:p>
        </w:tc>
      </w:tr>
    </w:tbl>
    <w:p w14:paraId="0DA83530" w14:textId="77777777" w:rsidR="001F7664" w:rsidRDefault="001F7664" w:rsidP="001F7664">
      <w:pPr>
        <w:pBdr>
          <w:top w:val="nil"/>
          <w:left w:val="nil"/>
          <w:bottom w:val="single" w:sz="6" w:space="4" w:color="000000"/>
          <w:right w:val="nil"/>
          <w:between w:val="nil"/>
        </w:pBdr>
        <w:spacing w:after="440"/>
        <w:jc w:val="both"/>
        <w:rPr>
          <w:b/>
          <w:color w:val="000000"/>
          <w:sz w:val="54"/>
          <w:szCs w:val="54"/>
        </w:rPr>
      </w:pPr>
      <w:r>
        <w:rPr>
          <w:b/>
          <w:color w:val="000000"/>
          <w:sz w:val="54"/>
          <w:szCs w:val="54"/>
        </w:rPr>
        <w:t>OGUEZE, HENRY BONAVENTURE</w:t>
      </w:r>
    </w:p>
    <w:tbl>
      <w:tblPr>
        <w:tblW w:w="8922" w:type="dxa"/>
        <w:tblLayout w:type="fixed"/>
        <w:tblLook w:val="0400" w:firstRow="0" w:lastRow="0" w:firstColumn="0" w:lastColumn="0" w:noHBand="0" w:noVBand="1"/>
      </w:tblPr>
      <w:tblGrid>
        <w:gridCol w:w="2188"/>
        <w:gridCol w:w="6734"/>
      </w:tblGrid>
      <w:tr w:rsidR="001F7664" w14:paraId="237A7E63" w14:textId="77777777" w:rsidTr="00CC74F0">
        <w:trPr>
          <w:trHeight w:val="2600"/>
        </w:trPr>
        <w:tc>
          <w:tcPr>
            <w:tcW w:w="2188" w:type="dxa"/>
          </w:tcPr>
          <w:p w14:paraId="090D368D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Bio Data</w:t>
            </w:r>
          </w:p>
        </w:tc>
        <w:tc>
          <w:tcPr>
            <w:tcW w:w="6734" w:type="dxa"/>
          </w:tcPr>
          <w:p w14:paraId="5AF276F8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Sex:                                       Male</w:t>
            </w:r>
          </w:p>
          <w:p w14:paraId="22CAE754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Date of Birth:                          22</w:t>
            </w:r>
            <w:r>
              <w:rPr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color w:val="000000"/>
                <w:sz w:val="22"/>
                <w:szCs w:val="22"/>
              </w:rPr>
              <w:t xml:space="preserve"> April, 1982.</w:t>
            </w:r>
          </w:p>
          <w:p w14:paraId="5D19562F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Marital Status:                        Married</w:t>
            </w:r>
          </w:p>
          <w:p w14:paraId="300C2CA8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L.G.A of Origin:                      Ikeduru</w:t>
            </w:r>
          </w:p>
          <w:p w14:paraId="5E19EBDE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State of Origin:                       Imo State</w:t>
            </w:r>
          </w:p>
        </w:tc>
      </w:tr>
      <w:tr w:rsidR="001F7664" w14:paraId="2B36197A" w14:textId="77777777" w:rsidTr="00CC74F0">
        <w:trPr>
          <w:trHeight w:val="1160"/>
        </w:trPr>
        <w:tc>
          <w:tcPr>
            <w:tcW w:w="2188" w:type="dxa"/>
          </w:tcPr>
          <w:p w14:paraId="2D4F7488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Objective</w:t>
            </w:r>
          </w:p>
        </w:tc>
        <w:tc>
          <w:tcPr>
            <w:tcW w:w="6734" w:type="dxa"/>
          </w:tcPr>
          <w:p w14:paraId="5C3653B4" w14:textId="5FBC78C9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 work in an organization where my skills and education can be applied to add value and to contribute positively to the attainment of the organizational</w:t>
            </w:r>
            <w:r w:rsidR="00F54ACB">
              <w:rPr>
                <w:color w:val="000000"/>
                <w:sz w:val="22"/>
                <w:szCs w:val="22"/>
              </w:rPr>
              <w:t xml:space="preserve"> and personal</w:t>
            </w:r>
            <w:r>
              <w:rPr>
                <w:color w:val="000000"/>
                <w:sz w:val="22"/>
                <w:szCs w:val="22"/>
              </w:rPr>
              <w:t xml:space="preserve"> goal</w:t>
            </w:r>
            <w:r w:rsidR="000D0A4F">
              <w:rPr>
                <w:color w:val="000000"/>
                <w:sz w:val="22"/>
                <w:szCs w:val="22"/>
              </w:rPr>
              <w:t>s</w:t>
            </w:r>
            <w:bookmarkStart w:id="1" w:name="_GoBack"/>
            <w:bookmarkEnd w:id="1"/>
            <w:r>
              <w:rPr>
                <w:color w:val="000000"/>
                <w:sz w:val="22"/>
                <w:szCs w:val="22"/>
              </w:rPr>
              <w:t xml:space="preserve"> in a challenging environment.</w:t>
            </w:r>
          </w:p>
        </w:tc>
      </w:tr>
      <w:tr w:rsidR="001F7664" w14:paraId="3BA8DB4F" w14:textId="77777777" w:rsidTr="00CC74F0">
        <w:trPr>
          <w:trHeight w:val="1120"/>
        </w:trPr>
        <w:tc>
          <w:tcPr>
            <w:tcW w:w="2188" w:type="dxa"/>
          </w:tcPr>
          <w:p w14:paraId="557C252D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Personal Profile</w:t>
            </w:r>
          </w:p>
        </w:tc>
        <w:tc>
          <w:tcPr>
            <w:tcW w:w="6734" w:type="dxa"/>
          </w:tcPr>
          <w:p w14:paraId="16AB109C" w14:textId="40CF73EF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Analytical, </w:t>
            </w:r>
            <w:r w:rsidR="00823846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 xml:space="preserve">arget </w:t>
            </w:r>
            <w:r w:rsidR="00823846">
              <w:rPr>
                <w:color w:val="000000"/>
                <w:sz w:val="22"/>
                <w:szCs w:val="22"/>
              </w:rPr>
              <w:t>d</w:t>
            </w:r>
            <w:r>
              <w:rPr>
                <w:color w:val="000000"/>
                <w:sz w:val="22"/>
                <w:szCs w:val="22"/>
              </w:rPr>
              <w:t xml:space="preserve">riven, </w:t>
            </w:r>
            <w:r w:rsidR="00823846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 xml:space="preserve">daptable, </w:t>
            </w:r>
            <w:r w:rsidR="00823846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 xml:space="preserve">ime </w:t>
            </w:r>
            <w:r w:rsidR="00823846">
              <w:rPr>
                <w:color w:val="000000"/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 xml:space="preserve">onscious, </w:t>
            </w:r>
            <w:r w:rsidR="00823846">
              <w:rPr>
                <w:color w:val="000000"/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 xml:space="preserve">omputer </w:t>
            </w:r>
            <w:r w:rsidR="00FB2CA3">
              <w:rPr>
                <w:color w:val="000000"/>
                <w:sz w:val="22"/>
                <w:szCs w:val="22"/>
              </w:rPr>
              <w:t>l</w:t>
            </w:r>
            <w:r>
              <w:rPr>
                <w:color w:val="000000"/>
                <w:sz w:val="22"/>
                <w:szCs w:val="22"/>
              </w:rPr>
              <w:t xml:space="preserve">iterate, </w:t>
            </w:r>
            <w:r w:rsidR="00823846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 xml:space="preserve">bility to </w:t>
            </w:r>
            <w:r w:rsidR="00FB2CA3">
              <w:rPr>
                <w:color w:val="000000"/>
                <w:sz w:val="22"/>
                <w:szCs w:val="22"/>
              </w:rPr>
              <w:t>w</w:t>
            </w:r>
            <w:r>
              <w:rPr>
                <w:color w:val="000000"/>
                <w:sz w:val="22"/>
                <w:szCs w:val="22"/>
              </w:rPr>
              <w:t xml:space="preserve">ork under pressure, </w:t>
            </w:r>
            <w:r w:rsidR="00823846">
              <w:rPr>
                <w:color w:val="000000"/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 xml:space="preserve">reative, </w:t>
            </w:r>
            <w:r w:rsidR="00823846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 xml:space="preserve">eam </w:t>
            </w:r>
            <w:r w:rsidR="00823846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 xml:space="preserve">layer, </w:t>
            </w:r>
            <w:r w:rsidR="00823846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>bility to work extra hour</w:t>
            </w:r>
            <w:r w:rsidR="00FB2CA3">
              <w:rPr>
                <w:color w:val="000000"/>
                <w:sz w:val="22"/>
                <w:szCs w:val="22"/>
              </w:rPr>
              <w:t xml:space="preserve"> if </w:t>
            </w:r>
            <w:r w:rsidR="00823846">
              <w:rPr>
                <w:color w:val="000000"/>
                <w:sz w:val="22"/>
                <w:szCs w:val="22"/>
              </w:rPr>
              <w:t>necessary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1F7664" w14:paraId="40DC686B" w14:textId="77777777" w:rsidTr="00CC74F0">
        <w:trPr>
          <w:trHeight w:val="960"/>
        </w:trPr>
        <w:tc>
          <w:tcPr>
            <w:tcW w:w="2188" w:type="dxa"/>
          </w:tcPr>
          <w:p w14:paraId="57F226BC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Skills</w:t>
            </w:r>
          </w:p>
        </w:tc>
        <w:tc>
          <w:tcPr>
            <w:tcW w:w="6734" w:type="dxa"/>
          </w:tcPr>
          <w:p w14:paraId="7FC4ED9C" w14:textId="177E1A35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 have a good communication skill, </w:t>
            </w:r>
            <w:r w:rsidR="00B675CC">
              <w:rPr>
                <w:color w:val="000000"/>
                <w:sz w:val="22"/>
                <w:szCs w:val="22"/>
              </w:rPr>
              <w:t>excellent</w:t>
            </w:r>
            <w:r>
              <w:rPr>
                <w:color w:val="000000"/>
                <w:sz w:val="22"/>
                <w:szCs w:val="22"/>
              </w:rPr>
              <w:t xml:space="preserve"> interpersonal </w:t>
            </w:r>
            <w:r w:rsidR="00823846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 xml:space="preserve">kill, </w:t>
            </w:r>
            <w:r w:rsidR="00B675CC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 xml:space="preserve">eople </w:t>
            </w:r>
            <w:r w:rsidR="00B675CC">
              <w:rPr>
                <w:color w:val="000000"/>
                <w:sz w:val="22"/>
                <w:szCs w:val="22"/>
              </w:rPr>
              <w:t>o</w:t>
            </w:r>
            <w:r>
              <w:rPr>
                <w:color w:val="000000"/>
                <w:sz w:val="22"/>
                <w:szCs w:val="22"/>
              </w:rPr>
              <w:t>riented and a flare for data analysis and interpretation to assist in management decision. I have got a diploma in Desktop publishing with knowledge in Microsoft office, Adobe page maker; Coral draws etc from the ABTI-American university Cyber Cafe, Yola.I also have an idea in Programming, information security and networking.</w:t>
            </w:r>
          </w:p>
        </w:tc>
      </w:tr>
      <w:tr w:rsidR="001F7664" w14:paraId="4D29CFE5" w14:textId="77777777" w:rsidTr="00CC74F0">
        <w:trPr>
          <w:trHeight w:val="2880"/>
        </w:trPr>
        <w:tc>
          <w:tcPr>
            <w:tcW w:w="2188" w:type="dxa"/>
          </w:tcPr>
          <w:p w14:paraId="629E9654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6734" w:type="dxa"/>
          </w:tcPr>
          <w:p w14:paraId="78F9FCF6" w14:textId="38D77E80" w:rsidR="001F7664" w:rsidRPr="000D0449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4"/>
                <w:tab w:val="right" w:pos="6480"/>
              </w:tabs>
              <w:spacing w:before="2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[2021 – </w:t>
            </w:r>
            <w:r w:rsidR="009017A6">
              <w:rPr>
                <w:b/>
                <w:color w:val="000000"/>
                <w:sz w:val="22"/>
                <w:szCs w:val="22"/>
              </w:rPr>
              <w:t>2024</w:t>
            </w:r>
            <w:r w:rsidR="00671EC5">
              <w:rPr>
                <w:b/>
                <w:color w:val="000000"/>
                <w:sz w:val="22"/>
                <w:szCs w:val="22"/>
              </w:rPr>
              <w:t>]</w:t>
            </w:r>
            <w:r w:rsidR="00671EC5">
              <w:rPr>
                <w:color w:val="000000"/>
                <w:sz w:val="22"/>
                <w:szCs w:val="22"/>
              </w:rPr>
              <w:t xml:space="preserve"> Ignatius</w:t>
            </w:r>
            <w:r>
              <w:rPr>
                <w:color w:val="000000"/>
                <w:sz w:val="22"/>
                <w:szCs w:val="22"/>
              </w:rPr>
              <w:t xml:space="preserve"> Ajuru University of Education Rivers State Nigeria.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[Ph</w:t>
            </w:r>
            <w:r w:rsidR="003751D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D, Management, Industrial Relations].</w:t>
            </w:r>
          </w:p>
          <w:p w14:paraId="296A7183" w14:textId="630BA256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4"/>
                <w:tab w:val="right" w:pos="6480"/>
              </w:tabs>
              <w:spacing w:before="2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[2014 – 2016</w:t>
            </w:r>
            <w:r w:rsidR="001E0519">
              <w:rPr>
                <w:b/>
                <w:color w:val="000000"/>
                <w:sz w:val="22"/>
                <w:szCs w:val="22"/>
              </w:rPr>
              <w:t>]</w:t>
            </w:r>
            <w:r w:rsidR="001E0519">
              <w:rPr>
                <w:color w:val="000000"/>
                <w:sz w:val="22"/>
                <w:szCs w:val="22"/>
              </w:rPr>
              <w:t xml:space="preserve"> University</w:t>
            </w:r>
            <w:r>
              <w:rPr>
                <w:color w:val="000000"/>
                <w:sz w:val="22"/>
                <w:szCs w:val="22"/>
              </w:rPr>
              <w:t xml:space="preserve"> of Port Harcourt.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[Msc, Management</w:t>
            </w:r>
            <w:r w:rsidR="00F84F3E">
              <w:rPr>
                <w:color w:val="000000"/>
                <w:sz w:val="22"/>
                <w:szCs w:val="22"/>
              </w:rPr>
              <w:t>, organizational behaviour</w:t>
            </w:r>
            <w:r>
              <w:rPr>
                <w:color w:val="000000"/>
                <w:sz w:val="22"/>
                <w:szCs w:val="22"/>
              </w:rPr>
              <w:t>]</w:t>
            </w:r>
          </w:p>
          <w:p w14:paraId="73918A13" w14:textId="2475DAC1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4"/>
                <w:tab w:val="right" w:pos="6480"/>
              </w:tabs>
              <w:spacing w:before="2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[2001 – 2005</w:t>
            </w:r>
            <w:r w:rsidR="00857D33">
              <w:rPr>
                <w:b/>
                <w:color w:val="000000"/>
                <w:sz w:val="22"/>
                <w:szCs w:val="22"/>
              </w:rPr>
              <w:t>]</w:t>
            </w:r>
            <w:r w:rsidR="00857D33">
              <w:rPr>
                <w:color w:val="000000"/>
                <w:sz w:val="22"/>
                <w:szCs w:val="22"/>
              </w:rPr>
              <w:t xml:space="preserve"> Federal</w:t>
            </w:r>
            <w:r>
              <w:rPr>
                <w:color w:val="000000"/>
                <w:sz w:val="22"/>
                <w:szCs w:val="22"/>
              </w:rPr>
              <w:t xml:space="preserve"> University of Technology, Owerri.</w:t>
            </w:r>
            <w:r>
              <w:rPr>
                <w:b/>
                <w:color w:val="000000"/>
                <w:sz w:val="22"/>
                <w:szCs w:val="22"/>
              </w:rPr>
              <w:t xml:space="preserve">             </w:t>
            </w:r>
            <w:r>
              <w:rPr>
                <w:color w:val="000000"/>
                <w:sz w:val="22"/>
                <w:szCs w:val="22"/>
              </w:rPr>
              <w:t>[B.</w:t>
            </w:r>
            <w:r w:rsidR="00075162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>ech, Project Management Technology, 2</w:t>
            </w:r>
            <w:r>
              <w:rPr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color w:val="000000"/>
                <w:sz w:val="22"/>
                <w:szCs w:val="22"/>
              </w:rPr>
              <w:t xml:space="preserve"> Class Honour Upper Division]</w:t>
            </w:r>
          </w:p>
          <w:p w14:paraId="316AF2CA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color w:val="000000"/>
                <w:sz w:val="22"/>
                <w:szCs w:val="22"/>
              </w:rPr>
            </w:pPr>
          </w:p>
          <w:p w14:paraId="6EF0FAD5" w14:textId="6589BF68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[1994 – 2000</w:t>
            </w:r>
            <w:r w:rsidR="00630DB0">
              <w:rPr>
                <w:b/>
                <w:color w:val="000000"/>
                <w:sz w:val="22"/>
                <w:szCs w:val="22"/>
              </w:rPr>
              <w:t>]</w:t>
            </w:r>
            <w:r w:rsidR="00630DB0">
              <w:rPr>
                <w:color w:val="000000"/>
                <w:sz w:val="22"/>
                <w:szCs w:val="22"/>
              </w:rPr>
              <w:t xml:space="preserve"> Christ</w:t>
            </w:r>
            <w:r>
              <w:rPr>
                <w:color w:val="000000"/>
                <w:sz w:val="22"/>
                <w:szCs w:val="22"/>
              </w:rPr>
              <w:t xml:space="preserve"> the King Secondary school, Obike Ngor</w:t>
            </w:r>
          </w:p>
          <w:p w14:paraId="2DD3BA36" w14:textId="76B48EF5" w:rsidR="001F7664" w:rsidRDefault="007F2509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Okpala [</w:t>
            </w:r>
            <w:r w:rsidR="001F7664">
              <w:rPr>
                <w:color w:val="000000"/>
                <w:sz w:val="22"/>
                <w:szCs w:val="22"/>
              </w:rPr>
              <w:t xml:space="preserve">Senior Secondary School Certificate Examination </w:t>
            </w:r>
          </w:p>
          <w:p w14:paraId="2E9B74C6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(O’ Level)]</w:t>
            </w:r>
          </w:p>
          <w:p w14:paraId="1CDB8A87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color w:val="000000"/>
                <w:sz w:val="22"/>
                <w:szCs w:val="22"/>
              </w:rPr>
            </w:pPr>
          </w:p>
          <w:p w14:paraId="2D5E122B" w14:textId="1C6F34A8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[1989 –1994</w:t>
            </w:r>
            <w:r w:rsidR="00D43780">
              <w:rPr>
                <w:b/>
                <w:color w:val="000000"/>
                <w:sz w:val="22"/>
                <w:szCs w:val="22"/>
              </w:rPr>
              <w:t>]</w:t>
            </w:r>
            <w:r w:rsidR="00D43780">
              <w:rPr>
                <w:color w:val="000000"/>
                <w:sz w:val="22"/>
                <w:szCs w:val="22"/>
              </w:rPr>
              <w:t xml:space="preserve"> Egbelu</w:t>
            </w:r>
            <w:r>
              <w:rPr>
                <w:color w:val="000000"/>
                <w:sz w:val="22"/>
                <w:szCs w:val="22"/>
              </w:rPr>
              <w:t xml:space="preserve"> Community </w:t>
            </w:r>
            <w:r>
              <w:rPr>
                <w:sz w:val="22"/>
                <w:szCs w:val="22"/>
              </w:rPr>
              <w:t>Primary</w:t>
            </w:r>
            <w:r>
              <w:rPr>
                <w:color w:val="000000"/>
                <w:sz w:val="22"/>
                <w:szCs w:val="22"/>
              </w:rPr>
              <w:t xml:space="preserve"> School, Amaimo, </w:t>
            </w:r>
          </w:p>
          <w:p w14:paraId="0CEBCD26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245" w:hanging="24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[First School Leaving Certificate]</w:t>
            </w:r>
          </w:p>
        </w:tc>
      </w:tr>
      <w:tr w:rsidR="001F7664" w14:paraId="2ABB9B83" w14:textId="77777777" w:rsidTr="00CC74F0">
        <w:trPr>
          <w:trHeight w:val="2240"/>
        </w:trPr>
        <w:tc>
          <w:tcPr>
            <w:tcW w:w="2188" w:type="dxa"/>
          </w:tcPr>
          <w:p w14:paraId="58195AA8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Work Experience</w:t>
            </w:r>
          </w:p>
        </w:tc>
        <w:tc>
          <w:tcPr>
            <w:tcW w:w="6734" w:type="dxa"/>
          </w:tcPr>
          <w:p w14:paraId="5FB7D065" w14:textId="5B9E460F" w:rsidR="001F7664" w:rsidRDefault="001F7664" w:rsidP="00CC74F0">
            <w:pPr>
              <w:spacing w:after="220"/>
              <w:jc w:val="both"/>
              <w:rPr>
                <w:b/>
                <w:sz w:val="22"/>
                <w:szCs w:val="22"/>
              </w:rPr>
            </w:pPr>
          </w:p>
          <w:p w14:paraId="30EF2B8A" w14:textId="40B2795B" w:rsidR="00A163C4" w:rsidRDefault="00A163C4" w:rsidP="00A16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[ 1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E6696B">
              <w:rPr>
                <w:b/>
                <w:color w:val="000000"/>
                <w:sz w:val="22"/>
                <w:szCs w:val="22"/>
              </w:rPr>
              <w:t xml:space="preserve">Sep. </w:t>
            </w:r>
            <w:r>
              <w:rPr>
                <w:b/>
                <w:color w:val="000000"/>
                <w:sz w:val="22"/>
                <w:szCs w:val="22"/>
              </w:rPr>
              <w:t>20</w:t>
            </w:r>
            <w:r w:rsidR="00E6696B">
              <w:rPr>
                <w:b/>
                <w:color w:val="000000"/>
                <w:sz w:val="22"/>
                <w:szCs w:val="22"/>
              </w:rPr>
              <w:t>23</w:t>
            </w:r>
            <w:r>
              <w:rPr>
                <w:b/>
                <w:color w:val="000000"/>
                <w:sz w:val="22"/>
                <w:szCs w:val="22"/>
              </w:rPr>
              <w:t xml:space="preserve">– </w:t>
            </w:r>
            <w:r w:rsidR="00F2451A">
              <w:rPr>
                <w:b/>
                <w:color w:val="000000"/>
                <w:sz w:val="22"/>
                <w:szCs w:val="22"/>
              </w:rPr>
              <w:t>Date]</w:t>
            </w:r>
            <w:r w:rsidR="004344AE">
              <w:rPr>
                <w:b/>
                <w:color w:val="000000"/>
                <w:sz w:val="22"/>
                <w:szCs w:val="22"/>
              </w:rPr>
              <w:t xml:space="preserve"> NDDC Staff </w:t>
            </w:r>
            <w:r w:rsidR="009121C8">
              <w:rPr>
                <w:b/>
                <w:color w:val="000000"/>
                <w:sz w:val="22"/>
                <w:szCs w:val="22"/>
              </w:rPr>
              <w:t>Corporative</w:t>
            </w:r>
            <w:r w:rsidR="004344AE">
              <w:rPr>
                <w:b/>
                <w:color w:val="000000"/>
                <w:sz w:val="22"/>
                <w:szCs w:val="22"/>
              </w:rPr>
              <w:t xml:space="preserve"> Microfinance Bank</w:t>
            </w:r>
            <w:r>
              <w:rPr>
                <w:b/>
                <w:color w:val="000000"/>
                <w:sz w:val="22"/>
                <w:szCs w:val="22"/>
              </w:rPr>
              <w:t>.</w:t>
            </w:r>
          </w:p>
          <w:p w14:paraId="61F28BEF" w14:textId="76683903" w:rsidR="00A163C4" w:rsidRPr="00A163C4" w:rsidRDefault="00A163C4" w:rsidP="00A16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Job Function</w:t>
            </w:r>
            <w:r>
              <w:rPr>
                <w:b/>
                <w:color w:val="000000"/>
                <w:sz w:val="22"/>
                <w:szCs w:val="22"/>
              </w:rPr>
              <w:t xml:space="preserve">:  </w:t>
            </w:r>
            <w:r w:rsidR="00EE2AB3">
              <w:rPr>
                <w:b/>
                <w:color w:val="000000"/>
                <w:sz w:val="22"/>
                <w:szCs w:val="22"/>
              </w:rPr>
              <w:t xml:space="preserve">Head Micro, Small &amp; Medium Enterprises. </w:t>
            </w:r>
            <w:r>
              <w:rPr>
                <w:color w:val="000000"/>
                <w:sz w:val="22"/>
                <w:szCs w:val="22"/>
              </w:rPr>
              <w:t xml:space="preserve">Relationship management, Account acquisitions, deposit mobilization, </w:t>
            </w:r>
            <w:r w:rsidR="00604396">
              <w:rPr>
                <w:color w:val="000000"/>
                <w:sz w:val="22"/>
                <w:szCs w:val="22"/>
              </w:rPr>
              <w:t>r</w:t>
            </w:r>
            <w:r>
              <w:rPr>
                <w:color w:val="000000"/>
                <w:sz w:val="22"/>
                <w:szCs w:val="22"/>
              </w:rPr>
              <w:t xml:space="preserve">isk asset creation </w:t>
            </w:r>
            <w:r w:rsidR="00037E47">
              <w:rPr>
                <w:color w:val="000000"/>
                <w:sz w:val="22"/>
                <w:szCs w:val="22"/>
              </w:rPr>
              <w:t>and supervision of the MSME team.</w:t>
            </w:r>
          </w:p>
          <w:p w14:paraId="29C2AC14" w14:textId="39A94AD9" w:rsidR="001F7664" w:rsidRDefault="001F7664" w:rsidP="00CC74F0">
            <w:pPr>
              <w:spacing w:after="2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[ 30th October 2018</w:t>
            </w:r>
            <w:r w:rsidR="00F2451A">
              <w:rPr>
                <w:b/>
                <w:sz w:val="22"/>
                <w:szCs w:val="22"/>
              </w:rPr>
              <w:t>– 20</w:t>
            </w:r>
            <w:r w:rsidRPr="00FA07C6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September 2021] Heritage Capital Market Ltd</w:t>
            </w:r>
          </w:p>
          <w:p w14:paraId="2C5038A2" w14:textId="1A70B9E2" w:rsidR="001F7664" w:rsidRDefault="001F7664" w:rsidP="00CC74F0">
            <w:pPr>
              <w:spacing w:after="22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Job Function: </w:t>
            </w:r>
            <w:r>
              <w:rPr>
                <w:sz w:val="22"/>
                <w:szCs w:val="22"/>
              </w:rPr>
              <w:t xml:space="preserve">Head, </w:t>
            </w:r>
            <w:r w:rsidR="002B2699"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 xml:space="preserve">usiness </w:t>
            </w:r>
            <w:r w:rsidR="002B2699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evelopment unit; </w:t>
            </w:r>
            <w:r w:rsidR="002B2699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elling of the company’s products and services, account acquisitions, relationship management of existing customers, and deposit mobilizations for stock trading. etc</w:t>
            </w:r>
          </w:p>
          <w:p w14:paraId="1C996FA0" w14:textId="5B33341F" w:rsidR="001F7664" w:rsidRDefault="001F7664" w:rsidP="00CC74F0">
            <w:pPr>
              <w:spacing w:after="2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[ 15</w:t>
            </w:r>
            <w:r w:rsidRPr="008B1612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October 2018</w:t>
            </w:r>
            <w:r w:rsidR="00672CEB">
              <w:rPr>
                <w:b/>
                <w:sz w:val="22"/>
                <w:szCs w:val="22"/>
              </w:rPr>
              <w:t>– 26</w:t>
            </w:r>
            <w:r>
              <w:rPr>
                <w:b/>
                <w:sz w:val="22"/>
                <w:szCs w:val="22"/>
                <w:vertAlign w:val="superscript"/>
              </w:rPr>
              <w:t xml:space="preserve">th </w:t>
            </w:r>
            <w:r>
              <w:rPr>
                <w:b/>
                <w:sz w:val="22"/>
                <w:szCs w:val="22"/>
              </w:rPr>
              <w:t>September 2019] VIP Express Tourism Ltd.</w:t>
            </w:r>
          </w:p>
          <w:p w14:paraId="455C1F9F" w14:textId="59035897" w:rsidR="001F7664" w:rsidRDefault="001F7664" w:rsidP="00CC74F0">
            <w:pPr>
              <w:spacing w:after="2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Job Function: </w:t>
            </w:r>
            <w:r>
              <w:rPr>
                <w:sz w:val="22"/>
                <w:szCs w:val="22"/>
              </w:rPr>
              <w:t xml:space="preserve">Sales </w:t>
            </w:r>
            <w:r w:rsidR="008A16CA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onsultant; </w:t>
            </w:r>
            <w:r w:rsidR="008A16CA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elling of the company’s products and services</w:t>
            </w:r>
            <w:r w:rsidR="008A16CA">
              <w:rPr>
                <w:sz w:val="22"/>
                <w:szCs w:val="22"/>
              </w:rPr>
              <w:t xml:space="preserve"> at </w:t>
            </w:r>
            <w:r>
              <w:rPr>
                <w:sz w:val="22"/>
                <w:szCs w:val="22"/>
              </w:rPr>
              <w:t>different levels of membership to clients, handling their overseas accommodation needs.</w:t>
            </w:r>
          </w:p>
          <w:p w14:paraId="7A35F013" w14:textId="59B59CA3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[ 1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April,2008– 5th September </w:t>
            </w:r>
            <w:r w:rsidR="00240DB5">
              <w:rPr>
                <w:b/>
                <w:color w:val="000000"/>
                <w:sz w:val="22"/>
                <w:szCs w:val="22"/>
              </w:rPr>
              <w:t xml:space="preserve">2018] </w:t>
            </w:r>
            <w:r>
              <w:rPr>
                <w:b/>
                <w:color w:val="000000"/>
                <w:sz w:val="22"/>
                <w:szCs w:val="22"/>
              </w:rPr>
              <w:t xml:space="preserve">United Bank </w:t>
            </w:r>
            <w:r w:rsidR="00240DB5">
              <w:rPr>
                <w:b/>
                <w:color w:val="000000"/>
                <w:sz w:val="22"/>
                <w:szCs w:val="22"/>
              </w:rPr>
              <w:t>for</w:t>
            </w:r>
            <w:r>
              <w:rPr>
                <w:b/>
                <w:color w:val="000000"/>
                <w:sz w:val="22"/>
                <w:szCs w:val="22"/>
              </w:rPr>
              <w:t xml:space="preserve"> Africa Plc.</w:t>
            </w:r>
          </w:p>
          <w:p w14:paraId="0247F687" w14:textId="23B7A345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Job Function</w:t>
            </w:r>
            <w:r>
              <w:rPr>
                <w:b/>
                <w:color w:val="000000"/>
                <w:sz w:val="22"/>
                <w:szCs w:val="22"/>
              </w:rPr>
              <w:t xml:space="preserve">:  </w:t>
            </w:r>
            <w:r>
              <w:rPr>
                <w:color w:val="000000"/>
                <w:sz w:val="22"/>
                <w:szCs w:val="22"/>
              </w:rPr>
              <w:t xml:space="preserve">Relationship management, </w:t>
            </w:r>
            <w:r w:rsidR="00E977FB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 xml:space="preserve">ccount acquisitions, deposit mobilization, </w:t>
            </w:r>
            <w:r w:rsidR="00E977FB">
              <w:rPr>
                <w:color w:val="000000"/>
                <w:sz w:val="22"/>
                <w:szCs w:val="22"/>
              </w:rPr>
              <w:t>r</w:t>
            </w:r>
            <w:r>
              <w:rPr>
                <w:color w:val="000000"/>
                <w:sz w:val="22"/>
                <w:szCs w:val="22"/>
              </w:rPr>
              <w:t xml:space="preserve">isk asset creation in the different strategic business units (SBU) spanning from </w:t>
            </w:r>
            <w:r w:rsidR="00E977FB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 xml:space="preserve">ublic sector, </w:t>
            </w:r>
            <w:r w:rsidR="00E977FB">
              <w:rPr>
                <w:sz w:val="22"/>
                <w:szCs w:val="22"/>
              </w:rPr>
              <w:t>r</w:t>
            </w:r>
            <w:r>
              <w:rPr>
                <w:color w:val="000000"/>
                <w:sz w:val="22"/>
                <w:szCs w:val="22"/>
              </w:rPr>
              <w:t>etail</w:t>
            </w:r>
            <w:r w:rsidR="00E977FB">
              <w:rPr>
                <w:color w:val="000000"/>
                <w:sz w:val="22"/>
                <w:szCs w:val="22"/>
              </w:rPr>
              <w:t xml:space="preserve"> market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="00E977FB">
              <w:rPr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>ommercial</w:t>
            </w:r>
            <w:r>
              <w:rPr>
                <w:sz w:val="22"/>
                <w:szCs w:val="22"/>
              </w:rPr>
              <w:t xml:space="preserve">, </w:t>
            </w:r>
            <w:r w:rsidR="00E977FB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arge corporates, institutions</w:t>
            </w:r>
            <w:r w:rsidR="00E977F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E977FB">
              <w:rPr>
                <w:sz w:val="22"/>
                <w:szCs w:val="22"/>
              </w:rPr>
              <w:t>in</w:t>
            </w:r>
            <w:r>
              <w:rPr>
                <w:sz w:val="22"/>
                <w:szCs w:val="22"/>
              </w:rPr>
              <w:t xml:space="preserve"> the different business offices across the state. </w:t>
            </w:r>
          </w:p>
          <w:p w14:paraId="1DC942A1" w14:textId="53F22D4B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Also served as the technical assistant to the regional bank head of South Bank comprising of Rivers and Bayelsa States</w:t>
            </w:r>
            <w:r w:rsidR="00A52D5B">
              <w:rPr>
                <w:sz w:val="22"/>
                <w:szCs w:val="22"/>
              </w:rPr>
              <w:t xml:space="preserve"> overseeing about 32 branches at the time and doubling as management information system too as relief MIS handler</w:t>
            </w:r>
            <w:r>
              <w:rPr>
                <w:sz w:val="22"/>
                <w:szCs w:val="22"/>
              </w:rPr>
              <w:t xml:space="preserve">. </w:t>
            </w:r>
          </w:p>
          <w:p w14:paraId="4D0DED10" w14:textId="236FFB3A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>nd any other function assigned by supervisors</w:t>
            </w:r>
            <w:r w:rsidR="00DF3083">
              <w:rPr>
                <w:color w:val="000000"/>
                <w:sz w:val="22"/>
                <w:szCs w:val="22"/>
              </w:rPr>
              <w:t xml:space="preserve"> from time to time which includes and not limited to overseeing administrative works like cooperate office responsibilities</w:t>
            </w:r>
            <w:r w:rsidR="00904AA0">
              <w:rPr>
                <w:color w:val="000000"/>
                <w:sz w:val="22"/>
                <w:szCs w:val="22"/>
              </w:rPr>
              <w:t xml:space="preserve">, </w:t>
            </w:r>
            <w:r w:rsidR="00DF3083">
              <w:rPr>
                <w:color w:val="000000"/>
                <w:sz w:val="22"/>
                <w:szCs w:val="22"/>
              </w:rPr>
              <w:t>energy and power,</w:t>
            </w:r>
            <w:r w:rsidR="00904AA0">
              <w:rPr>
                <w:color w:val="000000"/>
                <w:sz w:val="22"/>
                <w:szCs w:val="22"/>
              </w:rPr>
              <w:t xml:space="preserve"> generators repairs, diesel sourcing,</w:t>
            </w:r>
            <w:r w:rsidR="00DF3083">
              <w:rPr>
                <w:color w:val="000000"/>
                <w:sz w:val="22"/>
                <w:szCs w:val="22"/>
              </w:rPr>
              <w:t xml:space="preserve"> stationaries etc at times when </w:t>
            </w:r>
            <w:r w:rsidR="00C800E5">
              <w:rPr>
                <w:color w:val="000000"/>
                <w:sz w:val="22"/>
                <w:szCs w:val="22"/>
              </w:rPr>
              <w:t>they</w:t>
            </w:r>
            <w:r w:rsidR="00DF3083">
              <w:rPr>
                <w:color w:val="000000"/>
                <w:sz w:val="22"/>
                <w:szCs w:val="22"/>
              </w:rPr>
              <w:t xml:space="preserve"> are </w:t>
            </w:r>
            <w:r w:rsidR="00904AA0">
              <w:rPr>
                <w:color w:val="000000"/>
                <w:sz w:val="22"/>
                <w:szCs w:val="22"/>
              </w:rPr>
              <w:t>decentralized</w:t>
            </w:r>
            <w:r>
              <w:rPr>
                <w:b/>
                <w:i/>
                <w:color w:val="000000"/>
                <w:sz w:val="22"/>
                <w:szCs w:val="22"/>
              </w:rPr>
              <w:t>.</w:t>
            </w:r>
          </w:p>
          <w:p w14:paraId="2A4C4FBD" w14:textId="45B69E30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[5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b/>
                <w:color w:val="000000"/>
                <w:sz w:val="22"/>
                <w:szCs w:val="22"/>
              </w:rPr>
              <w:t xml:space="preserve"> September, 2006 – 14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b/>
                <w:color w:val="000000"/>
                <w:sz w:val="22"/>
                <w:szCs w:val="22"/>
              </w:rPr>
              <w:t xml:space="preserve"> August, 2007]                                            </w:t>
            </w:r>
            <w:r>
              <w:rPr>
                <w:color w:val="000000"/>
                <w:sz w:val="22"/>
                <w:szCs w:val="22"/>
              </w:rPr>
              <w:t xml:space="preserve">Administrative Officer, </w:t>
            </w:r>
            <w:r w:rsidR="008E4D68">
              <w:rPr>
                <w:color w:val="000000"/>
                <w:sz w:val="22"/>
                <w:szCs w:val="22"/>
              </w:rPr>
              <w:t>d</w:t>
            </w:r>
            <w:r>
              <w:rPr>
                <w:color w:val="000000"/>
                <w:sz w:val="22"/>
                <w:szCs w:val="22"/>
              </w:rPr>
              <w:t xml:space="preserve">epartment of management, Federal </w:t>
            </w:r>
            <w:r w:rsidR="008E4D68">
              <w:rPr>
                <w:color w:val="000000"/>
                <w:sz w:val="22"/>
                <w:szCs w:val="22"/>
              </w:rPr>
              <w:t>u</w:t>
            </w:r>
            <w:r>
              <w:rPr>
                <w:color w:val="000000"/>
                <w:sz w:val="22"/>
                <w:szCs w:val="22"/>
              </w:rPr>
              <w:t xml:space="preserve">niversity of </w:t>
            </w:r>
            <w:r w:rsidR="008E4D68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 xml:space="preserve">echnology </w:t>
            </w:r>
            <w:r w:rsidR="008E4D68">
              <w:rPr>
                <w:color w:val="000000"/>
                <w:sz w:val="22"/>
                <w:szCs w:val="22"/>
              </w:rPr>
              <w:t>y</w:t>
            </w:r>
            <w:r>
              <w:rPr>
                <w:color w:val="000000"/>
                <w:sz w:val="22"/>
                <w:szCs w:val="22"/>
              </w:rPr>
              <w:t xml:space="preserve">ola, Adamawa </w:t>
            </w:r>
            <w:r w:rsidR="008E4D68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>tate. (NYSC).</w:t>
            </w:r>
          </w:p>
          <w:p w14:paraId="4C9BBFBB" w14:textId="37C9066D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Job Function:</w:t>
            </w:r>
            <w:r>
              <w:rPr>
                <w:color w:val="000000"/>
                <w:sz w:val="22"/>
                <w:szCs w:val="22"/>
              </w:rPr>
              <w:t xml:space="preserve"> Collating and </w:t>
            </w:r>
            <w:r w:rsidR="00CA5CB7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 xml:space="preserve">reparing Students’ Data for NYSC </w:t>
            </w:r>
            <w:r w:rsidR="00CA5CB7">
              <w:rPr>
                <w:color w:val="000000"/>
                <w:sz w:val="22"/>
                <w:szCs w:val="22"/>
              </w:rPr>
              <w:t>m</w:t>
            </w:r>
            <w:r>
              <w:rPr>
                <w:color w:val="000000"/>
                <w:sz w:val="22"/>
                <w:szCs w:val="22"/>
              </w:rPr>
              <w:t xml:space="preserve">obilization and </w:t>
            </w:r>
            <w:r w:rsidR="00CA5CB7">
              <w:rPr>
                <w:color w:val="000000"/>
                <w:sz w:val="22"/>
                <w:szCs w:val="22"/>
              </w:rPr>
              <w:t>l</w:t>
            </w:r>
            <w:r>
              <w:rPr>
                <w:color w:val="000000"/>
                <w:sz w:val="22"/>
                <w:szCs w:val="22"/>
              </w:rPr>
              <w:t xml:space="preserve">ecturing of Pre degree students, Lecturing of consultancy students. Coordinating the registration of corpers for Nigeria institute of management </w:t>
            </w:r>
            <w:r w:rsidR="00CA5CB7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xamination</w:t>
            </w:r>
            <w:r w:rsidR="00CA5CB7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0E173A02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[16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b/>
                <w:color w:val="000000"/>
                <w:sz w:val="22"/>
                <w:szCs w:val="22"/>
              </w:rPr>
              <w:t xml:space="preserve"> August, 2005 – 31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July, 200</w:t>
            </w:r>
            <w:r>
              <w:rPr>
                <w:b/>
                <w:sz w:val="22"/>
                <w:szCs w:val="22"/>
              </w:rPr>
              <w:t>6</w:t>
            </w:r>
            <w:r>
              <w:rPr>
                <w:b/>
                <w:color w:val="000000"/>
                <w:sz w:val="22"/>
                <w:szCs w:val="22"/>
              </w:rPr>
              <w:t xml:space="preserve">] 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</w:p>
          <w:p w14:paraId="2C1926BC" w14:textId="14DC651B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Subject </w:t>
            </w:r>
            <w:r w:rsidR="00BF2209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>eacher, St. Paul group of schools. Bonny Island, Rivers State.</w:t>
            </w:r>
          </w:p>
          <w:p w14:paraId="5BEFC320" w14:textId="20ABFFB5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lastRenderedPageBreak/>
              <w:t>Job Function:</w:t>
            </w:r>
            <w:r>
              <w:rPr>
                <w:color w:val="000000"/>
                <w:sz w:val="22"/>
                <w:szCs w:val="22"/>
              </w:rPr>
              <w:t xml:space="preserve"> Teaching of subjects </w:t>
            </w:r>
            <w:r w:rsidR="001D3ABC">
              <w:rPr>
                <w:color w:val="000000"/>
                <w:sz w:val="22"/>
                <w:szCs w:val="22"/>
              </w:rPr>
              <w:t>like</w:t>
            </w:r>
            <w:r>
              <w:rPr>
                <w:color w:val="000000"/>
                <w:sz w:val="22"/>
                <w:szCs w:val="22"/>
              </w:rPr>
              <w:t xml:space="preserve"> Chemistry, Physics and Mathematics to SS111 Classes, SS11 and JS 111 and preparing them for West African </w:t>
            </w:r>
            <w:r w:rsidR="001D3ABC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 xml:space="preserve">enior </w:t>
            </w:r>
            <w:r w:rsidR="001D3ABC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 xml:space="preserve">chool </w:t>
            </w:r>
            <w:r w:rsidR="001D3ABC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xaminations for the senior and Junior classes respectively.</w:t>
            </w:r>
          </w:p>
          <w:p w14:paraId="181D91BF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[25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b/>
                <w:color w:val="000000"/>
                <w:sz w:val="22"/>
                <w:szCs w:val="22"/>
              </w:rPr>
              <w:t xml:space="preserve"> October, 2003 – 31</w:t>
            </w:r>
            <w:r>
              <w:rPr>
                <w:b/>
                <w:color w:val="000000"/>
                <w:sz w:val="22"/>
                <w:szCs w:val="22"/>
                <w:vertAlign w:val="superscript"/>
              </w:rPr>
              <w:t>st</w:t>
            </w:r>
            <w:r>
              <w:rPr>
                <w:b/>
                <w:color w:val="000000"/>
                <w:sz w:val="22"/>
                <w:szCs w:val="22"/>
              </w:rPr>
              <w:t xml:space="preserve"> April, 2004] 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</w:p>
          <w:p w14:paraId="416D0E2D" w14:textId="35A17A40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Nigerian </w:t>
            </w:r>
            <w:r w:rsidR="00CE05EA">
              <w:rPr>
                <w:color w:val="000000"/>
                <w:sz w:val="22"/>
                <w:szCs w:val="22"/>
              </w:rPr>
              <w:t>p</w:t>
            </w:r>
            <w:r>
              <w:rPr>
                <w:color w:val="000000"/>
                <w:sz w:val="22"/>
                <w:szCs w:val="22"/>
              </w:rPr>
              <w:t xml:space="preserve">orts </w:t>
            </w:r>
            <w:r w:rsidR="00CE05EA">
              <w:rPr>
                <w:color w:val="000000"/>
                <w:sz w:val="22"/>
                <w:szCs w:val="22"/>
              </w:rPr>
              <w:t>a</w:t>
            </w:r>
            <w:r>
              <w:rPr>
                <w:color w:val="000000"/>
                <w:sz w:val="22"/>
                <w:szCs w:val="22"/>
              </w:rPr>
              <w:t>uthority, Port Harcourt.</w:t>
            </w:r>
          </w:p>
          <w:p w14:paraId="0FC59A42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Job function</w:t>
            </w:r>
            <w:r>
              <w:rPr>
                <w:color w:val="000000"/>
                <w:sz w:val="22"/>
                <w:szCs w:val="22"/>
              </w:rPr>
              <w:t>: Raising of bills for vessels, charging conservancy coastal in and out, charging of late movement of vessel and penalties etc.</w:t>
            </w:r>
          </w:p>
        </w:tc>
      </w:tr>
      <w:tr w:rsidR="001F7664" w14:paraId="7DADB224" w14:textId="77777777" w:rsidTr="00CC74F0">
        <w:trPr>
          <w:trHeight w:val="720"/>
        </w:trPr>
        <w:tc>
          <w:tcPr>
            <w:tcW w:w="2188" w:type="dxa"/>
          </w:tcPr>
          <w:p w14:paraId="7A49B9A4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Professional Membership</w:t>
            </w:r>
          </w:p>
        </w:tc>
        <w:tc>
          <w:tcPr>
            <w:tcW w:w="6734" w:type="dxa"/>
          </w:tcPr>
          <w:p w14:paraId="7963CC99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4"/>
                <w:tab w:val="right" w:pos="6480"/>
              </w:tabs>
              <w:spacing w:before="2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Graduate Member, Nigerian Institute of Management (Chartered).</w:t>
            </w:r>
          </w:p>
          <w:p w14:paraId="04AD0BE3" w14:textId="77777777" w:rsidR="001F7664" w:rsidRDefault="001F7664" w:rsidP="00CC74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Member, Institute of Chartered Accountants of Nigeria (ICAN).</w:t>
            </w:r>
          </w:p>
        </w:tc>
      </w:tr>
      <w:tr w:rsidR="001F7664" w14:paraId="4312C912" w14:textId="77777777" w:rsidTr="00CC74F0">
        <w:trPr>
          <w:trHeight w:val="980"/>
        </w:trPr>
        <w:tc>
          <w:tcPr>
            <w:tcW w:w="2188" w:type="dxa"/>
          </w:tcPr>
          <w:p w14:paraId="0B981581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before="22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Interests / Activities</w:t>
            </w:r>
          </w:p>
        </w:tc>
        <w:tc>
          <w:tcPr>
            <w:tcW w:w="6734" w:type="dxa"/>
          </w:tcPr>
          <w:p w14:paraId="647DA43E" w14:textId="63210EE6" w:rsidR="001F7664" w:rsidRDefault="001373C3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</w:t>
            </w:r>
            <w:r w:rsidR="001F7664">
              <w:rPr>
                <w:color w:val="000000"/>
                <w:sz w:val="22"/>
                <w:szCs w:val="22"/>
              </w:rPr>
              <w:t xml:space="preserve">, </w:t>
            </w:r>
            <w:r w:rsidR="005D482F">
              <w:rPr>
                <w:color w:val="000000"/>
                <w:sz w:val="22"/>
                <w:szCs w:val="22"/>
              </w:rPr>
              <w:t>watching</w:t>
            </w:r>
            <w:r w:rsidR="001F766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documentaries and listening to headlines</w:t>
            </w:r>
            <w:r w:rsidR="001F7664">
              <w:rPr>
                <w:color w:val="000000"/>
                <w:sz w:val="22"/>
                <w:szCs w:val="22"/>
              </w:rPr>
              <w:t>, Surfing the net.</w:t>
            </w:r>
          </w:p>
        </w:tc>
      </w:tr>
      <w:tr w:rsidR="001F7664" w14:paraId="60509184" w14:textId="77777777" w:rsidTr="00CC74F0">
        <w:trPr>
          <w:trHeight w:val="5360"/>
        </w:trPr>
        <w:tc>
          <w:tcPr>
            <w:tcW w:w="2188" w:type="dxa"/>
          </w:tcPr>
          <w:p w14:paraId="42B89C9E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References</w:t>
            </w:r>
          </w:p>
        </w:tc>
        <w:tc>
          <w:tcPr>
            <w:tcW w:w="6734" w:type="dxa"/>
          </w:tcPr>
          <w:p w14:paraId="3F5D3483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sz w:val="22"/>
                <w:szCs w:val="22"/>
              </w:rPr>
            </w:pPr>
          </w:p>
          <w:p w14:paraId="75B45AA1" w14:textId="39D12078" w:rsidR="001F7664" w:rsidRDefault="00A32F63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Prof. (</w:t>
            </w:r>
            <w:r w:rsidR="001F7664">
              <w:rPr>
                <w:color w:val="000000"/>
                <w:sz w:val="22"/>
                <w:szCs w:val="22"/>
              </w:rPr>
              <w:t xml:space="preserve">Mrs.) Edwinah Amah </w:t>
            </w:r>
          </w:p>
          <w:p w14:paraId="2305D8E9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Department of management</w:t>
            </w:r>
          </w:p>
          <w:p w14:paraId="325F3764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University of Port Harcourt.</w:t>
            </w:r>
          </w:p>
          <w:p w14:paraId="09DCBB84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Phone no to be furnished on request.</w:t>
            </w:r>
          </w:p>
          <w:p w14:paraId="741275AA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</w:p>
          <w:p w14:paraId="0338FC3D" w14:textId="32033D88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Prof. </w:t>
            </w:r>
            <w:r w:rsidR="00A32F63">
              <w:rPr>
                <w:color w:val="000000"/>
                <w:sz w:val="22"/>
                <w:szCs w:val="22"/>
              </w:rPr>
              <w:t>Akujobi.</w:t>
            </w:r>
            <w:r>
              <w:rPr>
                <w:color w:val="000000"/>
                <w:sz w:val="22"/>
                <w:szCs w:val="22"/>
              </w:rPr>
              <w:t>C. Bonaventure</w:t>
            </w:r>
          </w:p>
          <w:p w14:paraId="3C315ED7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Project Management Technology Department,</w:t>
            </w:r>
          </w:p>
          <w:p w14:paraId="4D103E2A" w14:textId="10F19164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Federal University </w:t>
            </w:r>
            <w:r w:rsidR="00A32F63">
              <w:rPr>
                <w:color w:val="000000"/>
                <w:sz w:val="22"/>
                <w:szCs w:val="22"/>
              </w:rPr>
              <w:t>of</w:t>
            </w:r>
            <w:r>
              <w:rPr>
                <w:color w:val="000000"/>
                <w:sz w:val="22"/>
                <w:szCs w:val="22"/>
              </w:rPr>
              <w:t xml:space="preserve"> Technology, Owerri.</w:t>
            </w:r>
          </w:p>
          <w:p w14:paraId="032DBCDC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Phone no to be furnished on request.</w:t>
            </w:r>
          </w:p>
          <w:p w14:paraId="2A66DC80" w14:textId="77777777" w:rsidR="00982B4F" w:rsidRDefault="00982B4F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</w:p>
          <w:p w14:paraId="47D86098" w14:textId="23450894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Prof. Ojiabo Ukoha</w:t>
            </w:r>
          </w:p>
          <w:p w14:paraId="52FE7223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Department of Management</w:t>
            </w:r>
          </w:p>
          <w:p w14:paraId="066D8BD9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University of Port Harcourt.</w:t>
            </w:r>
          </w:p>
          <w:p w14:paraId="339AC339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Phone no to be furnished on request.</w:t>
            </w:r>
          </w:p>
          <w:p w14:paraId="53402ECF" w14:textId="77777777" w:rsidR="001F7664" w:rsidRDefault="001F7664" w:rsidP="00CC7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DEB5863" w14:textId="77777777" w:rsidR="001F7664" w:rsidRDefault="001F7664" w:rsidP="001F7664">
      <w:pPr>
        <w:jc w:val="both"/>
      </w:pPr>
    </w:p>
    <w:p w14:paraId="18AA82DE" w14:textId="77777777" w:rsidR="00780E61" w:rsidRDefault="00780E61"/>
    <w:sectPr w:rsidR="00780E61">
      <w:pgSz w:w="12240" w:h="15840"/>
      <w:pgMar w:top="900" w:right="1476" w:bottom="636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664"/>
    <w:rsid w:val="00037E47"/>
    <w:rsid w:val="00075162"/>
    <w:rsid w:val="000D0A4F"/>
    <w:rsid w:val="001373C3"/>
    <w:rsid w:val="001D3ABC"/>
    <w:rsid w:val="001E0519"/>
    <w:rsid w:val="001F7664"/>
    <w:rsid w:val="00240DB5"/>
    <w:rsid w:val="002B2699"/>
    <w:rsid w:val="003751D2"/>
    <w:rsid w:val="004344AE"/>
    <w:rsid w:val="005D482F"/>
    <w:rsid w:val="00604396"/>
    <w:rsid w:val="00630DB0"/>
    <w:rsid w:val="00646437"/>
    <w:rsid w:val="00671EC5"/>
    <w:rsid w:val="00672CEB"/>
    <w:rsid w:val="00747F6D"/>
    <w:rsid w:val="00780E61"/>
    <w:rsid w:val="007F2509"/>
    <w:rsid w:val="00823846"/>
    <w:rsid w:val="00857D33"/>
    <w:rsid w:val="008A16CA"/>
    <w:rsid w:val="008E4D68"/>
    <w:rsid w:val="009017A6"/>
    <w:rsid w:val="00904AA0"/>
    <w:rsid w:val="009121C8"/>
    <w:rsid w:val="00982B4F"/>
    <w:rsid w:val="00A163C4"/>
    <w:rsid w:val="00A32F63"/>
    <w:rsid w:val="00A52D5B"/>
    <w:rsid w:val="00AF3C9C"/>
    <w:rsid w:val="00B675CC"/>
    <w:rsid w:val="00BF2209"/>
    <w:rsid w:val="00C800E5"/>
    <w:rsid w:val="00CA5CB7"/>
    <w:rsid w:val="00CE05EA"/>
    <w:rsid w:val="00D43780"/>
    <w:rsid w:val="00D5335A"/>
    <w:rsid w:val="00DF3083"/>
    <w:rsid w:val="00E6696B"/>
    <w:rsid w:val="00E977FB"/>
    <w:rsid w:val="00EE2AB3"/>
    <w:rsid w:val="00F2451A"/>
    <w:rsid w:val="00F54ACB"/>
    <w:rsid w:val="00F66741"/>
    <w:rsid w:val="00F84F3E"/>
    <w:rsid w:val="00FB079E"/>
    <w:rsid w:val="00FB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D7786"/>
  <w15:chartTrackingRefBased/>
  <w15:docId w15:val="{F53285E6-82F5-4950-B269-80C4A5BF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664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33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nryoguez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2024-11-30T18:52:00Z</dcterms:created>
  <dcterms:modified xsi:type="dcterms:W3CDTF">2024-11-30T19:03:00Z</dcterms:modified>
</cp:coreProperties>
</file>