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B72DF5">
      <w:pPr>
        <w:spacing w:after="20"/>
        <w:jc w:val="center"/>
      </w:pPr>
      <w:r>
        <w:rPr>
          <w:b/>
          <w:sz w:val="34"/>
        </w:rPr>
        <w:t>ADEOSUN JUMLAT MORADEKE</w:t>
      </w:r>
    </w:p>
    <w:p w14:paraId="2D4CEA6B">
      <w:pPr>
        <w:spacing w:after="20"/>
        <w:jc w:val="center"/>
      </w:pPr>
      <w:r>
        <w:rPr>
          <w:b/>
          <w:sz w:val="20"/>
        </w:rPr>
        <w:t>CUSTOMER SERVICE | CALL CENTER | CLIENT SUPPORT</w:t>
      </w:r>
    </w:p>
    <w:p w14:paraId="12453E69">
      <w:pPr>
        <w:spacing w:after="100"/>
        <w:jc w:val="center"/>
      </w:pPr>
      <w:r>
        <w:t>Nigeria | 08140877173 | adeosunjumlat8@gmail.com</w:t>
      </w:r>
    </w:p>
    <w:p w14:paraId="39FD988D">
      <w:pPr>
        <w:spacing w:before="120" w:after="40"/>
      </w:pPr>
      <w:r>
        <w:rPr>
          <w:b/>
          <w:sz w:val="22"/>
        </w:rPr>
        <w:t>PROFESSIONAL SUMMARY</w:t>
      </w:r>
    </w:p>
    <w:p w14:paraId="60B9B534">
      <w:pPr/>
      <w:r>
        <w:t>Customer-focused and detail-oriented professional with experience in client support, customer enquiries, service delivery, sales support, research, data collection and administrative coordination. Experienced in communicating professionally with clients, understanding their needs, resolving service-related issues, conducting follow-ups and maintaining accurate records. Strong verbal and written communication, problem-solving, organization and multitasking skills, with the ability to adapt quickly to new projects and procedures.</w:t>
      </w:r>
    </w:p>
    <w:p w14:paraId="29C3FBF6">
      <w:pPr>
        <w:spacing w:before="120" w:after="40"/>
      </w:pPr>
      <w:r>
        <w:rPr>
          <w:b/>
          <w:sz w:val="22"/>
        </w:rPr>
        <w:t>CORE SKILLS</w:t>
      </w:r>
    </w:p>
    <w:p w14:paraId="147B9E70">
      <w:pPr>
        <w:pStyle w:val="2"/>
        <w:spacing w:after="30"/>
        <w:ind w:left="259" w:hanging="173"/>
      </w:pPr>
      <w:r>
        <w:t>Customer Service &amp; Client Support</w:t>
      </w:r>
    </w:p>
    <w:p w14:paraId="551B3EA0">
      <w:pPr>
        <w:pStyle w:val="2"/>
        <w:spacing w:after="30"/>
        <w:ind w:left="259" w:hanging="173"/>
      </w:pPr>
      <w:r>
        <w:t>Inbound Customer Enquiries</w:t>
      </w:r>
    </w:p>
    <w:p w14:paraId="67CC630D">
      <w:pPr>
        <w:pStyle w:val="2"/>
        <w:spacing w:after="30"/>
        <w:ind w:left="259" w:hanging="173"/>
      </w:pPr>
      <w:r>
        <w:t>Outbound Client Follow-up</w:t>
      </w:r>
    </w:p>
    <w:p w14:paraId="3714F5D3">
      <w:pPr>
        <w:pStyle w:val="2"/>
        <w:spacing w:after="30"/>
        <w:ind w:left="259" w:hanging="173"/>
      </w:pPr>
      <w:r>
        <w:t>Telesales &amp; Sales Support</w:t>
      </w:r>
    </w:p>
    <w:p w14:paraId="4119A27A">
      <w:pPr>
        <w:pStyle w:val="2"/>
        <w:spacing w:after="30"/>
        <w:ind w:left="259" w:hanging="173"/>
      </w:pPr>
      <w:r>
        <w:t>Customer Relationship Management</w:t>
      </w:r>
    </w:p>
    <w:p w14:paraId="022A63FF">
      <w:pPr>
        <w:pStyle w:val="2"/>
        <w:spacing w:after="30"/>
        <w:ind w:left="259" w:hanging="173"/>
      </w:pPr>
      <w:r>
        <w:t>Professional Verbal &amp; Written Communication</w:t>
      </w:r>
    </w:p>
    <w:p w14:paraId="59C70A99">
      <w:pPr>
        <w:pStyle w:val="2"/>
        <w:spacing w:after="30"/>
        <w:ind w:left="259" w:hanging="173"/>
      </w:pPr>
      <w:r>
        <w:t>Problem-Solving &amp; Complaint Resolution</w:t>
      </w:r>
    </w:p>
    <w:p w14:paraId="60E00322">
      <w:pPr>
        <w:pStyle w:val="2"/>
        <w:spacing w:after="30"/>
        <w:ind w:left="259" w:hanging="173"/>
      </w:pPr>
      <w:r>
        <w:t>Client Needs Assessment</w:t>
      </w:r>
    </w:p>
    <w:p w14:paraId="1C38EDD4">
      <w:pPr>
        <w:pStyle w:val="2"/>
        <w:spacing w:after="30"/>
        <w:ind w:left="259" w:hanging="173"/>
      </w:pPr>
      <w:r>
        <w:t>Data Collection &amp; Survey Support</w:t>
      </w:r>
    </w:p>
    <w:p w14:paraId="6BF2991B">
      <w:pPr>
        <w:pStyle w:val="2"/>
        <w:spacing w:after="30"/>
        <w:ind w:left="259" w:hanging="173"/>
      </w:pPr>
      <w:r>
        <w:t>Accurate Record Keeping</w:t>
      </w:r>
    </w:p>
    <w:p w14:paraId="003659A8">
      <w:pPr>
        <w:pStyle w:val="2"/>
        <w:spacing w:after="30"/>
        <w:ind w:left="259" w:hanging="173"/>
      </w:pPr>
      <w:r>
        <w:t>Follow-up &amp; Account Monitoring</w:t>
      </w:r>
    </w:p>
    <w:p w14:paraId="067D6005">
      <w:pPr>
        <w:pStyle w:val="2"/>
        <w:spacing w:after="30"/>
        <w:ind w:left="259" w:hanging="173"/>
      </w:pPr>
      <w:r>
        <w:t>Attention to Detail</w:t>
      </w:r>
    </w:p>
    <w:p w14:paraId="0C9A5CCD">
      <w:pPr>
        <w:pStyle w:val="2"/>
        <w:spacing w:after="30"/>
        <w:ind w:left="259" w:hanging="173"/>
      </w:pPr>
      <w:r>
        <w:t>Multitasking &amp; Time Management</w:t>
      </w:r>
    </w:p>
    <w:p w14:paraId="3C382DD9">
      <w:pPr>
        <w:pStyle w:val="2"/>
        <w:spacing w:after="30"/>
        <w:ind w:left="259" w:hanging="173"/>
      </w:pPr>
      <w:r>
        <w:t>Team Collaboration</w:t>
      </w:r>
    </w:p>
    <w:p w14:paraId="0748EE25">
      <w:pPr>
        <w:pStyle w:val="2"/>
        <w:spacing w:after="30"/>
        <w:ind w:left="259" w:hanging="173"/>
      </w:pPr>
      <w:r>
        <w:t>Digital Communication</w:t>
      </w:r>
    </w:p>
    <w:p w14:paraId="3E742835">
      <w:pPr>
        <w:spacing w:before="120" w:after="40"/>
      </w:pPr>
      <w:r>
        <w:rPr>
          <w:b/>
          <w:sz w:val="22"/>
        </w:rPr>
        <w:t>PROFESSIONAL EXPERIENCE</w:t>
      </w:r>
    </w:p>
    <w:p w14:paraId="1A7694D2">
      <w:pPr>
        <w:spacing w:before="60" w:after="0"/>
      </w:pPr>
      <w:r>
        <w:rPr>
          <w:b/>
          <w:sz w:val="20"/>
        </w:rPr>
        <w:t>Virtual Assistant</w:t>
      </w:r>
      <w:r>
        <w:rPr>
          <w:b/>
        </w:rPr>
        <w:t xml:space="preserve"> | Mobile Health Clinic</w:t>
      </w:r>
    </w:p>
    <w:p w14:paraId="254B3445">
      <w:pPr>
        <w:spacing w:after="20"/>
      </w:pPr>
      <w:r>
        <w:rPr>
          <w:i/>
        </w:rPr>
        <w:t>Nigeria | Present</w:t>
      </w:r>
    </w:p>
    <w:p w14:paraId="49D591F2">
      <w:pPr>
        <w:pStyle w:val="2"/>
        <w:spacing w:after="30"/>
        <w:ind w:left="259" w:hanging="173"/>
      </w:pPr>
      <w:r>
        <w:t>Provide virtual administrative and client support, responding to client requests and helping maintain smooth day-to-day service operations.</w:t>
      </w:r>
    </w:p>
    <w:p w14:paraId="71D46422">
      <w:pPr>
        <w:pStyle w:val="2"/>
        <w:spacing w:after="30"/>
        <w:ind w:left="259" w:hanging="173"/>
      </w:pPr>
      <w:r>
        <w:t>Communicate professionally with clients through digital channels and provide timely responses to enquiries and follow-up requests.</w:t>
      </w:r>
    </w:p>
    <w:p w14:paraId="16295B54">
      <w:pPr>
        <w:pStyle w:val="2"/>
        <w:spacing w:after="30"/>
        <w:ind w:left="259" w:hanging="173"/>
      </w:pPr>
      <w:r>
        <w:t>Coordinate and follow up on appointments, client needs and assigned tasks while maintaining accurate records.</w:t>
      </w:r>
    </w:p>
    <w:p w14:paraId="44983F21">
      <w:pPr>
        <w:pStyle w:val="2"/>
        <w:spacing w:after="30"/>
        <w:ind w:left="259" w:hanging="173"/>
      </w:pPr>
      <w:r>
        <w:t>Handle sensitive client information responsibly and maintain professionalism, confidentiality and attention to detail.</w:t>
      </w:r>
    </w:p>
    <w:p w14:paraId="6451E314">
      <w:pPr>
        <w:pStyle w:val="2"/>
        <w:spacing w:after="30"/>
        <w:ind w:left="259" w:hanging="173"/>
      </w:pPr>
      <w:r>
        <w:t>Conduct online research and information gathering to support client service and administrative activities.</w:t>
      </w:r>
    </w:p>
    <w:p w14:paraId="13AE2F7C">
      <w:pPr>
        <w:pStyle w:val="2"/>
        <w:spacing w:after="30"/>
        <w:ind w:left="259" w:hanging="173"/>
      </w:pPr>
      <w:r>
        <w:t>Manage multiple priorities independently and ensure assigned tasks are completed accurately and on time.</w:t>
      </w:r>
    </w:p>
    <w:p w14:paraId="7DB30A22">
      <w:pPr>
        <w:spacing w:before="60" w:after="0"/>
      </w:pPr>
      <w:r>
        <w:rPr>
          <w:b/>
          <w:sz w:val="20"/>
        </w:rPr>
        <w:t>ECG Technician / Manager</w:t>
      </w:r>
      <w:r>
        <w:rPr>
          <w:b/>
        </w:rPr>
        <w:t xml:space="preserve"> | Mobile ECG Services</w:t>
      </w:r>
    </w:p>
    <w:p w14:paraId="5ABBCEF3">
      <w:pPr>
        <w:spacing w:after="20"/>
      </w:pPr>
      <w:r>
        <w:rPr>
          <w:i/>
        </w:rPr>
        <w:t>Abeokuta, Ogun State | January 2023 – Present</w:t>
      </w:r>
    </w:p>
    <w:p w14:paraId="79D427C3">
      <w:pPr>
        <w:pStyle w:val="2"/>
        <w:spacing w:after="30"/>
        <w:ind w:left="259" w:hanging="173"/>
      </w:pPr>
      <w:r>
        <w:t>Interact directly with clients and provide professional assistance throughout service delivery.</w:t>
      </w:r>
    </w:p>
    <w:p w14:paraId="054991C6">
      <w:pPr>
        <w:pStyle w:val="2"/>
        <w:spacing w:after="30"/>
        <w:ind w:left="259" w:hanging="173"/>
      </w:pPr>
      <w:r>
        <w:t>Communicate clearly with clients to understand their needs and provide appropriate support.</w:t>
      </w:r>
    </w:p>
    <w:p w14:paraId="169A0213">
      <w:pPr>
        <w:pStyle w:val="2"/>
        <w:spacing w:after="30"/>
        <w:ind w:left="259" w:hanging="173"/>
      </w:pPr>
      <w:r>
        <w:t>Coordinate appointments and manage day-to-day client-related activities.</w:t>
      </w:r>
    </w:p>
    <w:p w14:paraId="7D3C95DD">
      <w:pPr>
        <w:pStyle w:val="2"/>
        <w:spacing w:after="30"/>
        <w:ind w:left="259" w:hanging="173"/>
      </w:pPr>
      <w:r>
        <w:t>Respond to client concerns and resolve service-related issues promptly.</w:t>
      </w:r>
    </w:p>
    <w:p w14:paraId="55B64F88">
      <w:pPr>
        <w:pStyle w:val="2"/>
        <w:spacing w:after="30"/>
        <w:ind w:left="259" w:hanging="173"/>
      </w:pPr>
      <w:r>
        <w:t>Maintain accurate client and service records while handling information professionally and confidentially.</w:t>
      </w:r>
    </w:p>
    <w:p w14:paraId="606C18DC">
      <w:pPr>
        <w:pStyle w:val="2"/>
        <w:spacing w:after="30"/>
        <w:ind w:left="259" w:hanging="173"/>
      </w:pPr>
      <w:r>
        <w:t>Manage multiple client-related tasks while maintaining accuracy, courtesy and attention to detail.</w:t>
      </w:r>
    </w:p>
    <w:p w14:paraId="535ECDB3">
      <w:pPr>
        <w:spacing w:before="60" w:after="0"/>
      </w:pPr>
      <w:r>
        <w:rPr>
          <w:b/>
          <w:sz w:val="20"/>
        </w:rPr>
        <w:t>Research Assistant</w:t>
      </w:r>
    </w:p>
    <w:p w14:paraId="27EBA1B0">
      <w:pPr>
        <w:spacing w:after="20"/>
      </w:pPr>
      <w:r>
        <w:rPr>
          <w:i/>
        </w:rPr>
        <w:t>Nigeria | February 2022 – August 2022</w:t>
      </w:r>
    </w:p>
    <w:p w14:paraId="455E80FD">
      <w:pPr>
        <w:pStyle w:val="2"/>
        <w:spacing w:after="30"/>
        <w:ind w:left="259" w:hanging="173"/>
      </w:pPr>
      <w:r>
        <w:t>Collected and documented information accurately during research activities.</w:t>
      </w:r>
    </w:p>
    <w:p w14:paraId="1B99EF2A">
      <w:pPr>
        <w:pStyle w:val="2"/>
        <w:spacing w:after="30"/>
        <w:ind w:left="259" w:hanging="173"/>
      </w:pPr>
      <w:r>
        <w:t>Communicated effectively with respondents and handled enquiries professionally.</w:t>
      </w:r>
    </w:p>
    <w:p w14:paraId="59C91151">
      <w:pPr>
        <w:pStyle w:val="2"/>
        <w:spacing w:after="30"/>
        <w:ind w:left="259" w:hanging="173"/>
      </w:pPr>
      <w:r>
        <w:t>Supported data collection and processing while maintaining accurate records.</w:t>
      </w:r>
    </w:p>
    <w:p w14:paraId="490F6939">
      <w:pPr>
        <w:pStyle w:val="2"/>
        <w:spacing w:after="30"/>
        <w:ind w:left="259" w:hanging="173"/>
      </w:pPr>
      <w:r>
        <w:t>Followed established procedures and demonstrated strong attention to detail.</w:t>
      </w:r>
    </w:p>
    <w:p w14:paraId="2DAA57A7">
      <w:pPr>
        <w:pStyle w:val="2"/>
        <w:spacing w:after="30"/>
        <w:ind w:left="259" w:hanging="173"/>
      </w:pPr>
      <w:r>
        <w:t>Worked independently and collaboratively to complete assigned tasks within required timelines.</w:t>
      </w:r>
    </w:p>
    <w:p w14:paraId="361C1C93">
      <w:pPr>
        <w:spacing w:before="60" w:after="0"/>
      </w:pPr>
      <w:r>
        <w:rPr>
          <w:b/>
          <w:sz w:val="20"/>
        </w:rPr>
        <w:t>SATS Executive Ambassador</w:t>
      </w:r>
      <w:r>
        <w:rPr>
          <w:b/>
        </w:rPr>
        <w:t xml:space="preserve"> | Digital Currency Limited</w:t>
      </w:r>
    </w:p>
    <w:p w14:paraId="5133A2FD">
      <w:pPr>
        <w:spacing w:after="20"/>
      </w:pPr>
      <w:r>
        <w:rPr>
          <w:i/>
        </w:rPr>
        <w:t>Abeokuta, Ogun State</w:t>
      </w:r>
    </w:p>
    <w:p w14:paraId="3D745DD6">
      <w:pPr>
        <w:pStyle w:val="2"/>
        <w:spacing w:after="30"/>
        <w:ind w:left="259" w:hanging="173"/>
      </w:pPr>
      <w:r>
        <w:t>Engaged with clients and explained services clearly according to their needs.</w:t>
      </w:r>
    </w:p>
    <w:p w14:paraId="776944EB">
      <w:pPr>
        <w:pStyle w:val="2"/>
        <w:spacing w:after="30"/>
        <w:ind w:left="259" w:hanging="173"/>
      </w:pPr>
      <w:r>
        <w:t>Responded to questions and provided relevant information professionally.</w:t>
      </w:r>
    </w:p>
    <w:p w14:paraId="255BC68F">
      <w:pPr>
        <w:pStyle w:val="2"/>
        <w:spacing w:after="30"/>
        <w:ind w:left="259" w:hanging="173"/>
      </w:pPr>
      <w:r>
        <w:t>Supported promotional and sales-related activities and client engagement.</w:t>
      </w:r>
    </w:p>
    <w:p w14:paraId="3FD57431">
      <w:pPr>
        <w:pStyle w:val="2"/>
        <w:spacing w:after="30"/>
        <w:ind w:left="259" w:hanging="173"/>
      </w:pPr>
      <w:r>
        <w:t>Built positive client relationships through effective communication and follow-up.</w:t>
      </w:r>
    </w:p>
    <w:p w14:paraId="14B01E74">
      <w:pPr>
        <w:pStyle w:val="2"/>
        <w:spacing w:after="30"/>
        <w:ind w:left="259" w:hanging="173"/>
      </w:pPr>
      <w:r>
        <w:t>Assisted in creating awareness and encouraging potential clients to use the service.</w:t>
      </w:r>
    </w:p>
    <w:p w14:paraId="4735F696">
      <w:pPr>
        <w:spacing w:before="60" w:after="0"/>
      </w:pPr>
      <w:r>
        <w:rPr>
          <w:b/>
          <w:sz w:val="20"/>
        </w:rPr>
        <w:t>National Youth Service Corps (NYSC)</w:t>
      </w:r>
      <w:r>
        <w:rPr>
          <w:b/>
        </w:rPr>
        <w:t xml:space="preserve"> | Department of Human Anatomy</w:t>
      </w:r>
    </w:p>
    <w:p w14:paraId="48E27D5A">
      <w:pPr>
        <w:spacing w:after="20"/>
      </w:pPr>
      <w:r>
        <w:rPr>
          <w:i/>
        </w:rPr>
        <w:t>Nigeria</w:t>
      </w:r>
    </w:p>
    <w:p w14:paraId="38D77CAE">
      <w:pPr>
        <w:pStyle w:val="2"/>
        <w:spacing w:after="30"/>
        <w:ind w:left="259" w:hanging="173"/>
      </w:pPr>
      <w:r>
        <w:t>Worked with team members to complete assigned responsibilities.</w:t>
      </w:r>
    </w:p>
    <w:p w14:paraId="71C2EC19">
      <w:pPr>
        <w:pStyle w:val="2"/>
        <w:spacing w:after="30"/>
        <w:ind w:left="259" w:hanging="173"/>
      </w:pPr>
      <w:r>
        <w:t>Communicated effectively with different individuals in a professional environment.</w:t>
      </w:r>
    </w:p>
    <w:p w14:paraId="26BB75D9">
      <w:pPr>
        <w:pStyle w:val="2"/>
        <w:spacing w:after="30"/>
        <w:ind w:left="259" w:hanging="173"/>
      </w:pPr>
      <w:r>
        <w:t>Maintained accurate documentation and records.</w:t>
      </w:r>
    </w:p>
    <w:p w14:paraId="26D68EC8">
      <w:pPr>
        <w:pStyle w:val="2"/>
        <w:spacing w:after="30"/>
        <w:ind w:left="259" w:hanging="173"/>
      </w:pPr>
      <w:r>
        <w:t>Demonstrated adaptability, professionalism, teamwork and attention to detail.</w:t>
      </w:r>
    </w:p>
    <w:p w14:paraId="71E3F171">
      <w:pPr>
        <w:spacing w:before="120" w:after="40"/>
      </w:pPr>
      <w:r>
        <w:rPr>
          <w:b/>
          <w:sz w:val="22"/>
        </w:rPr>
        <w:t>TECHNICAL &amp; DIGITAL SKILLS</w:t>
      </w:r>
    </w:p>
    <w:p w14:paraId="5B51C4AA">
      <w:pPr>
        <w:pStyle w:val="2"/>
        <w:spacing w:after="30"/>
        <w:ind w:left="259" w:hanging="173"/>
      </w:pPr>
      <w:r>
        <w:t>Microsoft Office Suite — Word, Excel and PowerPoint</w:t>
      </w:r>
    </w:p>
    <w:p w14:paraId="2117D82A">
      <w:pPr>
        <w:pStyle w:val="2"/>
        <w:spacing w:after="30"/>
        <w:ind w:left="259" w:hanging="173"/>
      </w:pPr>
      <w:r>
        <w:t>Google Workspace — Docs, Sheets, Calendar and Drive</w:t>
      </w:r>
    </w:p>
    <w:p w14:paraId="409EF4D6">
      <w:pPr>
        <w:pStyle w:val="2"/>
        <w:spacing w:after="30"/>
        <w:ind w:left="259" w:hanging="173"/>
      </w:pPr>
      <w:r>
        <w:t>Zoom, Google Meet and other online communication platforms</w:t>
      </w:r>
    </w:p>
    <w:p w14:paraId="2C215B7D">
      <w:pPr>
        <w:pStyle w:val="2"/>
        <w:spacing w:after="30"/>
        <w:ind w:left="259" w:hanging="173"/>
      </w:pPr>
      <w:r>
        <w:t>Digital documentation, record keeping and data entry</w:t>
      </w:r>
    </w:p>
    <w:p w14:paraId="6A77C0E8">
      <w:pPr>
        <w:pStyle w:val="2"/>
        <w:spacing w:after="30"/>
        <w:ind w:left="259" w:hanging="173"/>
      </w:pPr>
      <w:r>
        <w:t>Online research and information gathering</w:t>
      </w:r>
    </w:p>
    <w:p w14:paraId="3F7209E0">
      <w:pPr>
        <w:pStyle w:val="2"/>
        <w:spacing w:after="30"/>
        <w:ind w:left="259" w:hanging="173"/>
      </w:pPr>
      <w:r>
        <w:t>ChatGPT and basic AI-assisted research tools</w:t>
      </w:r>
    </w:p>
    <w:p w14:paraId="7A4E5A02">
      <w:pPr>
        <w:pStyle w:val="2"/>
        <w:spacing w:after="30"/>
        <w:ind w:left="259" w:hanging="173"/>
      </w:pPr>
      <w:r>
        <w:t>Customer communication and digital follow-up</w:t>
      </w:r>
    </w:p>
    <w:p w14:paraId="16CC89B5">
      <w:pPr>
        <w:spacing w:before="120" w:after="40"/>
      </w:pPr>
      <w:r>
        <w:rPr>
          <w:b/>
          <w:sz w:val="22"/>
        </w:rPr>
        <w:t>EDUCATION</w:t>
      </w:r>
    </w:p>
    <w:p w14:paraId="08191536">
      <w:pPr>
        <w:spacing w:after="30"/>
      </w:pPr>
      <w:r>
        <w:rPr>
          <w:b/>
        </w:rPr>
        <w:t>Master of Public Health (MPH)</w:t>
      </w:r>
      <w:r>
        <w:t xml:space="preserve"> — National Open University of Nigeria — In View</w:t>
      </w:r>
    </w:p>
    <w:p w14:paraId="15B5E638">
      <w:pPr>
        <w:spacing w:after="30"/>
      </w:pPr>
      <w:r>
        <w:rPr>
          <w:b/>
        </w:rPr>
        <w:t>BSc Human Anatomy</w:t>
      </w:r>
      <w:r>
        <w:t xml:space="preserve"> — Olabisi Onabanjo University</w:t>
      </w:r>
    </w:p>
    <w:p w14:paraId="067071CA">
      <w:pPr>
        <w:spacing w:after="30"/>
      </w:pPr>
      <w:r>
        <w:rPr>
          <w:b/>
        </w:rPr>
        <w:t>WordPress Optimization &amp; Digital Marketing</w:t>
      </w:r>
      <w:r>
        <w:t xml:space="preserve"> — Digital Marketing Skill Institute</w:t>
      </w:r>
    </w:p>
    <w:p w14:paraId="60177FEB">
      <w:pPr>
        <w:spacing w:after="30"/>
      </w:pPr>
      <w:r>
        <w:rPr>
          <w:b/>
        </w:rPr>
        <w:t>Senior Secondary School Certificate (SSCE)</w:t>
      </w:r>
      <w:r>
        <w:t xml:space="preserve"> — Folbim Comprehensive High School</w:t>
      </w:r>
    </w:p>
    <w:p w14:paraId="69B9CAAF">
      <w:pPr>
        <w:spacing w:before="120" w:after="40"/>
      </w:pPr>
      <w:r>
        <w:rPr>
          <w:b/>
          <w:sz w:val="22"/>
        </w:rPr>
        <w:t>ADDITIONAL STRENGTHS</w:t>
      </w:r>
    </w:p>
    <w:p w14:paraId="464CD5DD">
      <w:pPr>
        <w:pStyle w:val="2"/>
        <w:spacing w:after="30"/>
        <w:ind w:left="259" w:hanging="173"/>
      </w:pPr>
      <w:r>
        <w:t>Excellent interpersonal and customer communication skills</w:t>
      </w:r>
    </w:p>
    <w:p w14:paraId="029137EA">
      <w:pPr>
        <w:pStyle w:val="2"/>
        <w:spacing w:after="30"/>
        <w:ind w:left="259" w:hanging="173"/>
      </w:pPr>
      <w:r>
        <w:t>Strong attention to detail and accurate documentation</w:t>
      </w:r>
    </w:p>
    <w:p w14:paraId="4186BFBC">
      <w:pPr>
        <w:pStyle w:val="2"/>
        <w:spacing w:after="30"/>
        <w:ind w:left="259" w:hanging="173"/>
      </w:pPr>
      <w:r>
        <w:t>Professional, courteous and customer-focused approach</w:t>
      </w:r>
    </w:p>
    <w:p w14:paraId="026958BF">
      <w:pPr>
        <w:pStyle w:val="2"/>
        <w:spacing w:after="30"/>
        <w:ind w:left="259" w:hanging="173"/>
      </w:pPr>
      <w:r>
        <w:t>Ability to learn new systems and procedures quickly</w:t>
      </w:r>
    </w:p>
    <w:p w14:paraId="7CBECAF9">
      <w:pPr>
        <w:pStyle w:val="2"/>
        <w:spacing w:after="30"/>
        <w:ind w:left="259" w:hanging="173"/>
      </w:pPr>
      <w:r>
        <w:t>Ability to work independently and within a team</w:t>
      </w:r>
    </w:p>
    <w:p w14:paraId="6F025503">
      <w:pPr>
        <w:pStyle w:val="2"/>
        <w:spacing w:after="30"/>
        <w:ind w:left="259" w:hanging="173"/>
      </w:pPr>
      <w:r>
        <w:t>Strong organization, follow-up and problem-solving skills</w:t>
      </w:r>
    </w:p>
    <w:p w14:paraId="021A0239">
      <w:pPr>
        <w:rPr>
          <w:sz w:val="34"/>
          <w:szCs w:val="34"/>
        </w:rPr>
      </w:pPr>
      <w:r>
        <w:t>Adaptability to different customer service and sales projects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20007A87" w:usb1="80000000" w:usb2="00000008" w:usb3="00000000" w:csb0="000001FF" w:csb1="00000000"/>
  </w:font>
  <w:font w:name="黑体">
    <w:altName w:val="SimHei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altName w:val="Courier New"/>
    <w:panose1 w:val="02070309020205020404"/>
    <w:charset w:val="00"/>
    <w:family w:val="modern"/>
    <w:pitch w:val="default"/>
    <w:sig w:usb0="20007A87" w:usb1="80000000" w:usb2="00000008" w:usb3="00000000" w:csb0="000001FF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ＭＳ 明朝"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ゴシック"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Aptos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FFFFF89"/>
    <w:lvl w:ilvl="0" w:tentative="0">
      <w:start w:val="1"/>
      <w:numFmt w:val="bullet"/>
      <w:pStyle w:val="2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ptos" w:hAnsi="Aptos" w:eastAsiaTheme="minorEastAsia" w:cstheme="minorBidi"/>
      <w:sz w:val="19"/>
      <w:szCs w:val="22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Bullet"/>
    <w:basedOn w:val="1"/>
    <w:uiPriority w:val="0"/>
    <w:pPr>
      <w:numPr>
        <w:ilvl w:val="0"/>
        <w:numId w:val="1"/>
      </w:numPr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2026-08-15T21:42:11Z</dcterms:created>
  <dc:creator>iPhone</dc:creator>
  <cp:lastModifiedBy>iPhone</cp:lastModifiedBy>
  <dcterms:modified xsi:type="dcterms:W3CDTF">2026-08-15T21:42:40Z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1033-26.3.1</vt:lpwstr>
  </property>
  <property fmtid="{D5CDD505-2E9C-101B-9397-08002B2CF9AE}" pid="3" name="ICV">
    <vt:lpwstr>0480871F9704006823CF806ABB82F92B_31</vt:lpwstr>
  </property>
</Properties>
</file>