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rFonts w:ascii="Arial" w:hAnsi="Arial"/>
          <w:b/>
          <w:sz w:val="34"/>
        </w:rPr>
        <w:t>LUKMAN ZIKIRULAH</w:t>
      </w:r>
    </w:p>
    <w:p>
      <w:pPr>
        <w:spacing w:after="20"/>
        <w:jc w:val="center"/>
      </w:pPr>
      <w:r>
        <w:rPr>
          <w:b/>
          <w:sz w:val="21"/>
        </w:rPr>
        <w:t>AGRICULTURE &amp; ANIMAL SCIENCE PROFESSIONAL</w:t>
      </w:r>
    </w:p>
    <w:p>
      <w:pPr>
        <w:spacing w:after="100"/>
        <w:jc w:val="center"/>
      </w:pPr>
      <w:r>
        <w:rPr>
          <w:sz w:val="18"/>
        </w:rPr>
        <w:t>Ibadan, Oyo State, Nigeria  |  +234 703 995 5866  |  +234 808 672 8351  |  lukmezik@gmail.com</w:t>
      </w:r>
    </w:p>
    <w:p>
      <w:pPr>
        <w:spacing w:before="140" w:after="60"/>
      </w:pPr>
      <w:r>
        <w:rPr>
          <w:rFonts w:ascii="Arial" w:hAnsi="Arial"/>
          <w:b/>
          <w:sz w:val="21"/>
        </w:rPr>
        <w:t>PROFESSIONAL PROFILE</w:t>
      </w:r>
    </w:p>
    <w:p>
      <w:pPr>
        <w:spacing w:after="80"/>
      </w:pPr>
      <w:r>
        <w:t>Agriculture and Animal Science professional with a B.Agric in Animal Science (Second Class Upper, CGPA 4.1/5.0) and an OND in Animal Health and Production. Brings practical experience across poultry and farm operations, supervision, assistant management, agricultural project management, academic support and community volunteering. Strong communication, teamwork, leadership and organizational abilities, with a professional interest in agricultural development, technical support and agricultural consulting.</w:t>
      </w:r>
    </w:p>
    <w:p>
      <w:pPr>
        <w:spacing w:before="140" w:after="60"/>
      </w:pPr>
      <w:r>
        <w:rPr>
          <w:rFonts w:ascii="Arial" w:hAnsi="Arial"/>
          <w:b/>
          <w:sz w:val="21"/>
        </w:rPr>
        <w:t>CORE COMPETENCIES</w:t>
      </w:r>
    </w:p>
    <w:p>
      <w:pPr>
        <w:spacing w:after="80"/>
      </w:pPr>
      <w:r>
        <w:t>Farm Operations &amp; Supervision  •  Animal Production &amp; Management  •  Agricultural Project Management  •  Team Leadership &amp; Coordination  •  Agricultural Communication &amp; Advisory Support  •  Computer Literacy  •  Organization &amp; Time Management  •  Digital Marketing &amp; Content Creation  •  Social Media Management  •  Marketing Strategy</w:t>
      </w:r>
    </w:p>
    <w:p>
      <w:pPr>
        <w:spacing w:before="140" w:after="60"/>
      </w:pPr>
      <w:r>
        <w:rPr>
          <w:rFonts w:ascii="Arial" w:hAnsi="Arial"/>
          <w:b/>
          <w:sz w:val="21"/>
        </w:rPr>
        <w:t>PROFESSIONAL &amp; INDUSTRIAL EXPERIENCE</w:t>
      </w:r>
    </w:p>
    <w:p>
      <w:pPr>
        <w:spacing w:before="60" w:after="20"/>
      </w:pPr>
      <w:r>
        <w:rPr>
          <w:b/>
          <w:sz w:val="19"/>
        </w:rPr>
        <w:t>Walitin Farm, Moniya, Ibadan</w:t>
      </w:r>
      <w:r>
        <w:rPr>
          <w:i/>
          <w:sz w:val="18"/>
        </w:rPr>
        <w:t xml:space="preserve">  |  Manager  |  2025</w:t>
      </w:r>
    </w:p>
    <w:p>
      <w:pPr>
        <w:pStyle w:val="ListBullet"/>
        <w:spacing w:after="30"/>
        <w:ind w:left="259" w:hanging="173"/>
      </w:pPr>
      <w:r>
        <w:t>Managed day-to-day farm activities and supported operational coordination.</w:t>
      </w:r>
    </w:p>
    <w:p>
      <w:pPr>
        <w:spacing w:before="60" w:after="20"/>
      </w:pPr>
      <w:r>
        <w:rPr>
          <w:b/>
          <w:sz w:val="19"/>
        </w:rPr>
        <w:t>Zarm Farm, Odonguyan, Ikorodu</w:t>
      </w:r>
      <w:r>
        <w:rPr>
          <w:i/>
          <w:sz w:val="18"/>
        </w:rPr>
        <w:t xml:space="preserve">  |  Assistant Manager  |  2024</w:t>
      </w:r>
    </w:p>
    <w:p>
      <w:pPr>
        <w:pStyle w:val="ListBullet"/>
        <w:spacing w:after="30"/>
        <w:ind w:left="259" w:hanging="173"/>
      </w:pPr>
      <w:r>
        <w:t>Supported farm management, staff coordination and routine production activities.</w:t>
      </w:r>
    </w:p>
    <w:p>
      <w:pPr>
        <w:spacing w:before="60" w:after="20"/>
      </w:pPr>
      <w:r>
        <w:rPr>
          <w:b/>
          <w:sz w:val="19"/>
        </w:rPr>
        <w:t>International Institute of Tropical Agriculture (IITA)</w:t>
      </w:r>
      <w:r>
        <w:rPr>
          <w:i/>
          <w:sz w:val="18"/>
        </w:rPr>
        <w:t xml:space="preserve">  |  Temporary Staff  |  Year not stated</w:t>
      </w:r>
    </w:p>
    <w:p>
      <w:pPr>
        <w:pStyle w:val="ListBullet"/>
        <w:spacing w:after="30"/>
        <w:ind w:left="259" w:hanging="173"/>
      </w:pPr>
      <w:r>
        <w:t>Worked as a temporary staff member within the organisation.</w:t>
      </w:r>
    </w:p>
    <w:p>
      <w:pPr>
        <w:spacing w:before="60" w:after="20"/>
      </w:pPr>
      <w:r>
        <w:rPr>
          <w:b/>
          <w:sz w:val="19"/>
        </w:rPr>
        <w:t>NPG Farm Nigeria Limited</w:t>
      </w:r>
      <w:r>
        <w:rPr>
          <w:i/>
          <w:sz w:val="18"/>
        </w:rPr>
        <w:t xml:space="preserve">  |  Supervisor  |  2016</w:t>
      </w:r>
    </w:p>
    <w:p>
      <w:pPr>
        <w:pStyle w:val="ListBullet"/>
        <w:spacing w:after="30"/>
        <w:ind w:left="259" w:hanging="173"/>
      </w:pPr>
      <w:r>
        <w:t>Supervised farm activities and supported production operations.</w:t>
      </w:r>
    </w:p>
    <w:p>
      <w:pPr>
        <w:spacing w:before="60" w:after="20"/>
      </w:pPr>
      <w:r>
        <w:rPr>
          <w:b/>
          <w:sz w:val="19"/>
        </w:rPr>
        <w:t>Salaam Salaam Farm, Odinji, Ibadan</w:t>
      </w:r>
      <w:r>
        <w:rPr>
          <w:i/>
          <w:sz w:val="18"/>
        </w:rPr>
        <w:t xml:space="preserve">  |  Assistant Manager  |  2015</w:t>
      </w:r>
    </w:p>
    <w:p>
      <w:pPr>
        <w:pStyle w:val="ListBullet"/>
        <w:spacing w:after="30"/>
        <w:ind w:left="259" w:hanging="173"/>
      </w:pPr>
      <w:r>
        <w:t>Assisted with farm management and daily production activities.</w:t>
      </w:r>
    </w:p>
    <w:p>
      <w:pPr>
        <w:spacing w:before="60" w:after="20"/>
      </w:pPr>
      <w:r>
        <w:rPr>
          <w:b/>
          <w:sz w:val="19"/>
        </w:rPr>
        <w:t>K-Jab Farm, Egbeda, Ibadan</w:t>
      </w:r>
      <w:r>
        <w:rPr>
          <w:i/>
          <w:sz w:val="18"/>
        </w:rPr>
        <w:t xml:space="preserve">  |  Pen Attendant / Industrial Training  |  2014</w:t>
      </w:r>
    </w:p>
    <w:p>
      <w:pPr>
        <w:pStyle w:val="ListBullet"/>
        <w:spacing w:after="30"/>
        <w:ind w:left="259" w:hanging="173"/>
      </w:pPr>
      <w:r>
        <w:t>Supported routine animal husbandry and pen operations during industrial training.</w:t>
      </w:r>
    </w:p>
    <w:p>
      <w:pPr>
        <w:spacing w:before="140" w:after="60"/>
      </w:pPr>
      <w:r>
        <w:rPr>
          <w:rFonts w:ascii="Arial" w:hAnsi="Arial"/>
          <w:b/>
          <w:sz w:val="21"/>
        </w:rPr>
        <w:t>EDUCATION</w:t>
      </w:r>
    </w:p>
    <w:p>
      <w:pPr>
        <w:spacing w:after="40"/>
      </w:pPr>
      <w:r>
        <w:rPr>
          <w:b/>
          <w:sz w:val="19"/>
        </w:rPr>
        <w:t>University of Abuja, Gwagwalada, FCT, Nigeria</w:t>
      </w:r>
      <w:r>
        <w:t xml:space="preserve">  |  Bachelor of Agriculture (B.Agric), Animal Science  |  2023</w:t>
      </w:r>
      <w:r>
        <w:t xml:space="preserve">  |  Second Class Upper; CGPA 4.1/5.0</w:t>
      </w:r>
    </w:p>
    <w:p>
      <w:pPr>
        <w:spacing w:after="40"/>
      </w:pPr>
      <w:r>
        <w:rPr>
          <w:b/>
          <w:sz w:val="19"/>
        </w:rPr>
        <w:t>Oyo State College of Agriculture, Igbo-Ora, Oyo State</w:t>
      </w:r>
      <w:r>
        <w:t xml:space="preserve">  |  Ordinary National Diploma (OND), Animal Health and Production  |  2015</w:t>
      </w:r>
      <w:r>
        <w:t xml:space="preserve">  |  Second Class Upper</w:t>
      </w:r>
    </w:p>
    <w:p>
      <w:pPr>
        <w:spacing w:after="40"/>
      </w:pPr>
      <w:r>
        <w:rPr>
          <w:b/>
          <w:sz w:val="19"/>
        </w:rPr>
        <w:t>Holy Mountain College of Art and Science, Moniya, Ibadan, Oyo State</w:t>
      </w:r>
      <w:r>
        <w:t xml:space="preserve">  |  SSCE  |  2012–2014</w:t>
      </w:r>
    </w:p>
    <w:p>
      <w:pPr>
        <w:spacing w:after="40"/>
      </w:pPr>
      <w:r>
        <w:rPr>
          <w:b/>
          <w:sz w:val="19"/>
        </w:rPr>
        <w:t>Darus Salaam College of Art and Science, Nigeria</w:t>
      </w:r>
      <w:r>
        <w:t xml:space="preserve">  |  FSLC  |  2008</w:t>
      </w:r>
    </w:p>
    <w:p>
      <w:pPr>
        <w:spacing w:before="40" w:after="60"/>
      </w:pPr>
      <w:r>
        <w:rPr>
          <w:b/>
        </w:rPr>
        <w:t xml:space="preserve">Undergraduate Thesis: </w:t>
      </w:r>
      <w:r>
        <w:t>Effect of dietary inclusion of sunflower (Helianthus annus) oil on the performance of broiler chicken.</w:t>
      </w:r>
    </w:p>
    <w:p>
      <w:pPr>
        <w:spacing w:before="140" w:after="60"/>
      </w:pPr>
      <w:r>
        <w:rPr>
          <w:rFonts w:ascii="Arial" w:hAnsi="Arial"/>
          <w:b/>
          <w:sz w:val="21"/>
        </w:rPr>
        <w:t>RESEARCH &amp; TEACHING EXPERIENCE</w:t>
      </w:r>
    </w:p>
    <w:p>
      <w:pPr>
        <w:spacing w:after="20"/>
      </w:pPr>
      <w:r>
        <w:rPr>
          <w:b/>
        </w:rPr>
        <w:t>Academic Tutor, Faculty of Agriculture, University of Abuja</w:t>
      </w:r>
    </w:p>
    <w:p>
      <w:pPr>
        <w:pStyle w:val="ListBullet"/>
        <w:spacing w:after="30"/>
        <w:ind w:left="259" w:hanging="173"/>
      </w:pPr>
      <w:r>
        <w:t>Prepared academic materials and organized tutorials for colleagues.</w:t>
      </w:r>
    </w:p>
    <w:p>
      <w:pPr>
        <w:pStyle w:val="ListBullet"/>
        <w:spacing w:after="30"/>
        <w:ind w:left="259" w:hanging="173"/>
      </w:pPr>
      <w:r>
        <w:t>Coached and mentored prospective colleagues, recording over 90% average success yearly.</w:t>
      </w:r>
    </w:p>
    <w:p>
      <w:pPr>
        <w:spacing w:before="40" w:after="20"/>
      </w:pPr>
      <w:r>
        <w:rPr>
          <w:b/>
        </w:rPr>
        <w:t>Computer Laboratory Assistant, University of Abuja</w:t>
      </w:r>
    </w:p>
    <w:p>
      <w:pPr>
        <w:pStyle w:val="ListBullet"/>
        <w:spacing w:after="30"/>
        <w:ind w:left="259" w:hanging="173"/>
      </w:pPr>
      <w:r>
        <w:t>Assisted the laboratory technician with cleaning and arranging computers.</w:t>
      </w:r>
    </w:p>
    <w:p>
      <w:pPr>
        <w:pStyle w:val="ListBullet"/>
        <w:spacing w:after="30"/>
        <w:ind w:left="259" w:hanging="173"/>
      </w:pPr>
      <w:r>
        <w:t>Assisted the laboratory technician in attending to students' needs.</w:t>
      </w:r>
    </w:p>
    <w:p>
      <w:pPr>
        <w:spacing w:before="140" w:after="60"/>
      </w:pPr>
      <w:r>
        <w:rPr>
          <w:rFonts w:ascii="Arial" w:hAnsi="Arial"/>
          <w:b/>
          <w:sz w:val="21"/>
        </w:rPr>
        <w:t>VOLUNTEERING</w:t>
      </w:r>
    </w:p>
    <w:p>
      <w:pPr>
        <w:spacing w:after="20"/>
      </w:pPr>
      <w:r>
        <w:rPr>
          <w:b/>
        </w:rPr>
        <w:t>CBT Champion (NGO) | 2022–Present</w:t>
      </w:r>
    </w:p>
    <w:p>
      <w:pPr>
        <w:pStyle w:val="ListBullet"/>
        <w:spacing w:after="30"/>
        <w:ind w:left="259" w:hanging="173"/>
      </w:pPr>
      <w:r>
        <w:t>Created a donation depot for orphanage homes around Abuja.</w:t>
      </w:r>
    </w:p>
    <w:p>
      <w:pPr>
        <w:pStyle w:val="ListBullet"/>
        <w:spacing w:after="30"/>
        <w:ind w:left="259" w:hanging="173"/>
      </w:pPr>
      <w:r>
        <w:t>Supported the provision of relief materials to orphanage homes.</w:t>
      </w:r>
    </w:p>
    <w:p>
      <w:pPr>
        <w:spacing w:before="40" w:after="20"/>
      </w:pPr>
      <w:r>
        <w:rPr>
          <w:b/>
        </w:rPr>
        <w:t>Centre for SIWES, Student Mentoring and Employment (CSSME), University of Abuja | Sept. 2020 – Oct. 2023</w:t>
      </w:r>
    </w:p>
    <w:p>
      <w:pPr>
        <w:pStyle w:val="ListBullet"/>
        <w:spacing w:after="30"/>
        <w:ind w:left="259" w:hanging="173"/>
      </w:pPr>
      <w:r>
        <w:t>Served as office assistant.</w:t>
      </w:r>
    </w:p>
    <w:p>
      <w:pPr>
        <w:pStyle w:val="ListBullet"/>
        <w:spacing w:after="30"/>
        <w:ind w:left="259" w:hanging="173"/>
      </w:pPr>
      <w:r>
        <w:t>Served as computer laboratory assistant.</w:t>
      </w:r>
    </w:p>
    <w:p>
      <w:pPr>
        <w:spacing w:before="140" w:after="60"/>
      </w:pPr>
      <w:r>
        <w:rPr>
          <w:rFonts w:ascii="Arial" w:hAnsi="Arial"/>
          <w:b/>
          <w:sz w:val="21"/>
        </w:rPr>
        <w:t>AWARDS, TRAINING &amp; PROFESSIONAL DEVELOPMENT</w:t>
      </w:r>
    </w:p>
    <w:p>
      <w:pPr>
        <w:pStyle w:val="ListBullet"/>
        <w:spacing w:after="30"/>
        <w:ind w:left="259" w:hanging="173"/>
      </w:pPr>
      <w:r>
        <w:t>University of Abuja, Faculty of Agriculture (2023): 2021/2022 Graduating Student Brain Box of the Year.</w:t>
      </w:r>
    </w:p>
    <w:p>
      <w:pPr>
        <w:pStyle w:val="ListBullet"/>
        <w:spacing w:after="30"/>
        <w:ind w:left="259" w:hanging="173"/>
      </w:pPr>
      <w:r>
        <w:t>Animal Science Student Association of Nigeria (2019): Certificate of Participation in a workshop on Artificial Insemination, Castration and Blood Collection from Live Animals.</w:t>
      </w:r>
    </w:p>
    <w:p>
      <w:pPr>
        <w:pStyle w:val="ListBullet"/>
        <w:spacing w:after="30"/>
        <w:ind w:left="259" w:hanging="173"/>
      </w:pPr>
      <w:r>
        <w:t>University of Abuja, Centre for SIWES, Student Mentoring &amp; Employment Scheme (2022): Certificate of Completion.</w:t>
      </w:r>
    </w:p>
    <w:p>
      <w:pPr>
        <w:pStyle w:val="ListBullet"/>
        <w:spacing w:after="30"/>
        <w:ind w:left="259" w:hanging="173"/>
      </w:pPr>
      <w:r>
        <w:t>Nigeria Institute of Animal Science: Graduate Animal Scientist.</w:t>
      </w:r>
    </w:p>
    <w:p>
      <w:pPr>
        <w:spacing w:before="140" w:after="60"/>
      </w:pPr>
      <w:r>
        <w:rPr>
          <w:rFonts w:ascii="Arial" w:hAnsi="Arial"/>
          <w:b/>
          <w:sz w:val="21"/>
        </w:rPr>
        <w:t>ADDITIONAL INFORMATION</w:t>
      </w:r>
    </w:p>
    <w:p>
      <w:pPr>
        <w:pStyle w:val="ListBullet"/>
        <w:spacing w:after="30"/>
        <w:ind w:left="259" w:hanging="173"/>
      </w:pPr>
      <w:r>
        <w:t>Languages: Not specified.</w:t>
      </w:r>
    </w:p>
    <w:p>
      <w:pPr>
        <w:pStyle w:val="ListBullet"/>
        <w:spacing w:after="30"/>
        <w:ind w:left="259" w:hanging="173"/>
      </w:pPr>
      <w:r>
        <w:t>References: Available on request.</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Lukman Zikirulah | Agricultural Advisor Application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