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left="2860" w:leftChars="0"/>
        <w:rPr/>
      </w:pPr>
      <w:bookmarkStart w:id="0" w:name="_GoBack"/>
      <w:bookmarkEnd w:id="0"/>
      <w:r>
        <w:t xml:space="preserve"> MUHAMMAD MUNIR MUHAMMAD</w:t>
      </w:r>
    </w:p>
    <w:p>
      <w:pPr>
        <w:pStyle w:val="style0"/>
        <w:ind w:left="3300" w:leftChars="0"/>
        <w:rPr/>
      </w:pPr>
      <w:r>
        <w:t>Address: Gwarimpa, Abuja</w:t>
      </w:r>
    </w:p>
    <w:p>
      <w:pPr>
        <w:pStyle w:val="style0"/>
        <w:ind w:left="3520" w:leftChars="0"/>
        <w:rPr/>
      </w:pPr>
      <w:r>
        <w:t>Phone: 08039131256</w:t>
      </w:r>
    </w:p>
    <w:p>
      <w:pPr>
        <w:pStyle w:val="style0"/>
        <w:ind w:left="3080" w:leftChars="0"/>
        <w:rPr/>
      </w:pPr>
      <w:r>
        <w:t xml:space="preserve">Email: </w:t>
      </w:r>
      <w:r>
        <w:rPr>
          <w:lang w:val="en-US"/>
        </w:rPr>
        <w:t>muhammadmunirmuhammad1724@gmail.com</w:t>
      </w:r>
    </w:p>
    <w:p>
      <w:pPr>
        <w:pStyle w:val="style0"/>
        <w:rPr/>
      </w:pPr>
      <w:r>
        <w:t>PROFESSIONAL SUMMARY</w:t>
      </w:r>
    </w:p>
    <w:p>
      <w:pPr>
        <w:pStyle w:val="style0"/>
        <w:rPr/>
      </w:pPr>
      <w:r>
        <w:t>Dedicated and result-oriented professional with experience in sales supervision, merchandising, educational service, and human resource operations. Proven leadership abilities, strong communication skills, and a track record of improving organizational performance. Committed to teamwork, problem-solving, and delivering excellence in every role.</w:t>
      </w:r>
    </w:p>
    <w:p>
      <w:pPr>
        <w:pStyle w:val="style0"/>
        <w:rPr/>
      </w:pPr>
      <w:r>
        <w:t>CORE COMPETENCIES</w:t>
      </w:r>
    </w:p>
    <w:p>
      <w:pPr>
        <w:pStyle w:val="style0"/>
        <w:rPr/>
      </w:pPr>
      <w:r>
        <w:t>Sales &amp; Marketing</w:t>
      </w:r>
    </w:p>
    <w:p>
      <w:pPr>
        <w:pStyle w:val="style179"/>
        <w:numPr>
          <w:ilvl w:val="0"/>
          <w:numId w:val="1"/>
        </w:numPr>
        <w:rPr/>
      </w:pPr>
      <w:r>
        <w:t>HR/Administrative Support</w:t>
      </w:r>
    </w:p>
    <w:p>
      <w:pPr>
        <w:pStyle w:val="style179"/>
        <w:numPr>
          <w:ilvl w:val="0"/>
          <w:numId w:val="3"/>
        </w:numPr>
        <w:rPr/>
      </w:pPr>
      <w:r>
        <w:t>Team Leadership &amp; Supervision</w:t>
      </w:r>
    </w:p>
    <w:p>
      <w:pPr>
        <w:pStyle w:val="style179"/>
        <w:numPr>
          <w:ilvl w:val="0"/>
          <w:numId w:val="2"/>
        </w:numPr>
        <w:rPr/>
      </w:pPr>
      <w:r>
        <w:t>Customer Relationship Management</w:t>
      </w:r>
    </w:p>
    <w:p>
      <w:pPr>
        <w:pStyle w:val="style179"/>
        <w:numPr>
          <w:ilvl w:val="0"/>
          <w:numId w:val="4"/>
        </w:numPr>
        <w:rPr/>
      </w:pPr>
      <w:r>
        <w:t>Classroom Management &amp; Teaching</w:t>
      </w:r>
    </w:p>
    <w:p>
      <w:pPr>
        <w:pStyle w:val="style179"/>
        <w:numPr>
          <w:ilvl w:val="0"/>
          <w:numId w:val="5"/>
        </w:numPr>
        <w:rPr/>
      </w:pPr>
      <w:r>
        <w:t>Communication &amp; Interpersonal Skills</w:t>
      </w:r>
    </w:p>
    <w:p>
      <w:pPr>
        <w:pStyle w:val="style179"/>
        <w:numPr>
          <w:ilvl w:val="0"/>
          <w:numId w:val="6"/>
        </w:numPr>
        <w:rPr/>
      </w:pPr>
      <w:r>
        <w:t>Computer Literacy (MS Office, Basic Operations)</w:t>
      </w:r>
    </w:p>
    <w:p>
      <w:pPr>
        <w:pStyle w:val="style0"/>
        <w:rPr/>
      </w:pPr>
      <w:r>
        <w:t>WORK EXPERIENCE</w:t>
      </w:r>
    </w:p>
    <w:p>
      <w:pPr>
        <w:pStyle w:val="style0"/>
        <w:rPr/>
      </w:pPr>
      <w:r>
        <w:t>City Head</w:t>
      </w:r>
      <w:r>
        <w:rPr>
          <w:lang w:val="en-US"/>
        </w:rPr>
        <w:t xml:space="preserve"> Gombe </w:t>
      </w:r>
      <w:r>
        <w:t>— Synergy HR Solutions</w:t>
      </w:r>
    </w:p>
    <w:p>
      <w:pPr>
        <w:pStyle w:val="style0"/>
        <w:rPr/>
      </w:pPr>
      <w:r>
        <w:t>2025</w:t>
      </w:r>
    </w:p>
    <w:p>
      <w:pPr>
        <w:pStyle w:val="style179"/>
        <w:numPr>
          <w:ilvl w:val="0"/>
          <w:numId w:val="7"/>
        </w:numPr>
        <w:rPr/>
      </w:pPr>
      <w:r>
        <w:t>Managed HR operations and field activities for the city.</w:t>
      </w:r>
    </w:p>
    <w:p>
      <w:pPr>
        <w:pStyle w:val="style179"/>
        <w:numPr>
          <w:ilvl w:val="0"/>
          <w:numId w:val="8"/>
        </w:numPr>
        <w:rPr/>
      </w:pPr>
      <w:r>
        <w:t>Coordinated recruitment exercises, staff supervision, and onboarding.</w:t>
      </w:r>
    </w:p>
    <w:p>
      <w:pPr>
        <w:pStyle w:val="style179"/>
        <w:numPr>
          <w:ilvl w:val="0"/>
          <w:numId w:val="9"/>
        </w:numPr>
        <w:rPr/>
      </w:pPr>
      <w:r>
        <w:t>Ensured smooth communication between field teams and the central office.</w:t>
      </w:r>
    </w:p>
    <w:p>
      <w:pPr>
        <w:pStyle w:val="style179"/>
        <w:numPr>
          <w:ilvl w:val="0"/>
          <w:numId w:val="10"/>
        </w:numPr>
        <w:rPr/>
      </w:pPr>
      <w:r>
        <w:t>Enhanced operational efficiency through proper planning and reporting.</w:t>
      </w:r>
    </w:p>
    <w:p>
      <w:pPr>
        <w:pStyle w:val="style0"/>
        <w:numPr>
          <w:ilvl w:val="0"/>
          <w:numId w:val="0"/>
        </w:numPr>
        <w:rPr/>
      </w:pPr>
      <w:r>
        <w:t>Sales Supervisor — Far East Imperial Brand (FIBN), Gombe</w:t>
      </w:r>
    </w:p>
    <w:p>
      <w:pPr>
        <w:pStyle w:val="style0"/>
        <w:rPr/>
      </w:pPr>
      <w:r>
        <w:t>2022 – 2025</w:t>
      </w:r>
    </w:p>
    <w:p>
      <w:pPr>
        <w:pStyle w:val="style179"/>
        <w:numPr>
          <w:ilvl w:val="0"/>
          <w:numId w:val="11"/>
        </w:numPr>
        <w:rPr/>
      </w:pPr>
      <w:r>
        <w:t>Supervised sales operations and field representatives.</w:t>
      </w:r>
    </w:p>
    <w:p>
      <w:pPr>
        <w:pStyle w:val="style179"/>
        <w:numPr>
          <w:ilvl w:val="0"/>
          <w:numId w:val="12"/>
        </w:numPr>
        <w:rPr/>
      </w:pPr>
      <w:r>
        <w:t>Monitored product distribution and met sales targets.</w:t>
      </w:r>
    </w:p>
    <w:p>
      <w:pPr>
        <w:pStyle w:val="style179"/>
        <w:numPr>
          <w:ilvl w:val="0"/>
          <w:numId w:val="13"/>
        </w:numPr>
        <w:rPr/>
      </w:pPr>
      <w:r>
        <w:t>Built strong customer relationships and ensured proper brand presence.</w:t>
      </w:r>
    </w:p>
    <w:p>
      <w:pPr>
        <w:pStyle w:val="style0"/>
        <w:rPr/>
      </w:pPr>
      <w:r>
        <w:t>Merchandiser — Alh. Muhammad Yahaya (Molfix Distributor), Gombe</w:t>
      </w:r>
    </w:p>
    <w:p>
      <w:pPr>
        <w:pStyle w:val="style0"/>
        <w:rPr/>
      </w:pPr>
      <w:r>
        <w:t>2018 – 2019</w:t>
      </w:r>
    </w:p>
    <w:p>
      <w:pPr>
        <w:pStyle w:val="style179"/>
        <w:numPr>
          <w:ilvl w:val="0"/>
          <w:numId w:val="14"/>
        </w:numPr>
        <w:rPr/>
      </w:pPr>
      <w:r>
        <w:t>Ensured proper product display and stock management.</w:t>
      </w:r>
    </w:p>
    <w:p>
      <w:pPr>
        <w:pStyle w:val="style179"/>
        <w:numPr>
          <w:ilvl w:val="0"/>
          <w:numId w:val="15"/>
        </w:numPr>
        <w:rPr/>
      </w:pPr>
      <w:r>
        <w:t>Assisted in promoting product visibility across sales points.</w:t>
      </w:r>
    </w:p>
    <w:p>
      <w:pPr>
        <w:pStyle w:val="style0"/>
        <w:numPr>
          <w:ilvl w:val="0"/>
          <w:numId w:val="0"/>
        </w:numPr>
        <w:rPr/>
      </w:pPr>
      <w:r>
        <w:t>Van Sales Representative — DND Distributor, Gombe Branch</w:t>
      </w:r>
    </w:p>
    <w:p>
      <w:pPr>
        <w:pStyle w:val="style0"/>
        <w:rPr/>
      </w:pPr>
      <w:r>
        <w:t>2016 – 2018</w:t>
      </w:r>
    </w:p>
    <w:p>
      <w:pPr>
        <w:pStyle w:val="style179"/>
        <w:numPr>
          <w:ilvl w:val="0"/>
          <w:numId w:val="16"/>
        </w:numPr>
        <w:rPr/>
      </w:pPr>
      <w:r>
        <w:t>Executed daily sales routes and achieved target deliveries.</w:t>
      </w:r>
    </w:p>
    <w:p>
      <w:pPr>
        <w:pStyle w:val="style179"/>
        <w:numPr>
          <w:ilvl w:val="0"/>
          <w:numId w:val="17"/>
        </w:numPr>
        <w:rPr/>
      </w:pPr>
      <w:r>
        <w:t>Built consistent customer relationships and expanded market coverage.</w:t>
      </w:r>
    </w:p>
    <w:p>
      <w:pPr>
        <w:pStyle w:val="style0"/>
        <w:rPr/>
      </w:pPr>
      <w:r>
        <w:t>Classroom Teacher — Aljambawi Academy, Gombe (NYSC)</w:t>
      </w:r>
    </w:p>
    <w:p>
      <w:pPr>
        <w:pStyle w:val="style0"/>
        <w:rPr/>
      </w:pPr>
      <w:r>
        <w:t>2024</w:t>
      </w:r>
    </w:p>
    <w:p>
      <w:pPr>
        <w:pStyle w:val="style179"/>
        <w:numPr>
          <w:ilvl w:val="0"/>
          <w:numId w:val="18"/>
        </w:numPr>
        <w:rPr/>
      </w:pPr>
      <w:r>
        <w:t>Delivered instructional lessons in assigned subjects.</w:t>
      </w:r>
    </w:p>
    <w:p>
      <w:pPr>
        <w:pStyle w:val="style179"/>
        <w:numPr>
          <w:ilvl w:val="0"/>
          <w:numId w:val="19"/>
        </w:numPr>
        <w:rPr/>
      </w:pPr>
      <w:r>
        <w:t>Prepared lesson notes, assessments, and supported academic activities.</w:t>
      </w:r>
    </w:p>
    <w:p>
      <w:pPr>
        <w:pStyle w:val="style0"/>
        <w:rPr/>
      </w:pPr>
      <w:r>
        <w:t>EDUCATIONAL QUALIFICATIONS</w:t>
      </w:r>
    </w:p>
    <w:p>
      <w:pPr>
        <w:pStyle w:val="style179"/>
        <w:numPr>
          <w:ilvl w:val="0"/>
          <w:numId w:val="20"/>
        </w:numPr>
        <w:rPr/>
      </w:pPr>
      <w:r>
        <w:t>B.Sc. Public Administration — 2022</w:t>
      </w:r>
    </w:p>
    <w:p>
      <w:pPr>
        <w:pStyle w:val="style0"/>
        <w:rPr/>
      </w:pPr>
      <w:r>
        <w:t>Ecole Supérieure de Gestion et de Technologie, Benin Republic</w:t>
      </w:r>
    </w:p>
    <w:p>
      <w:pPr>
        <w:pStyle w:val="style179"/>
        <w:numPr>
          <w:ilvl w:val="0"/>
          <w:numId w:val="21"/>
        </w:numPr>
        <w:rPr/>
      </w:pPr>
      <w:r>
        <w:t>Diploma in Computer Operation — 2016</w:t>
      </w:r>
    </w:p>
    <w:p>
      <w:pPr>
        <w:pStyle w:val="style0"/>
        <w:rPr/>
      </w:pPr>
      <w:r>
        <w:t>Professor Iya Abubakar Community Resource Centre</w:t>
      </w:r>
    </w:p>
    <w:p>
      <w:pPr>
        <w:pStyle w:val="style179"/>
        <w:numPr>
          <w:ilvl w:val="0"/>
          <w:numId w:val="22"/>
        </w:numPr>
        <w:rPr/>
      </w:pPr>
      <w:r>
        <w:t>SSCE — 2014</w:t>
      </w:r>
    </w:p>
    <w:p>
      <w:pPr>
        <w:pStyle w:val="style0"/>
        <w:rPr/>
      </w:pPr>
      <w:r>
        <w:t>Government Secondary School Kwali, FCT Abuja</w:t>
      </w:r>
    </w:p>
    <w:p>
      <w:pPr>
        <w:pStyle w:val="style179"/>
        <w:numPr>
          <w:ilvl w:val="0"/>
          <w:numId w:val="23"/>
        </w:numPr>
        <w:rPr/>
      </w:pPr>
      <w:r>
        <w:t>Primary School Certificate — 2006</w:t>
      </w:r>
    </w:p>
    <w:p>
      <w:pPr>
        <w:pStyle w:val="style0"/>
        <w:rPr/>
      </w:pPr>
      <w:r>
        <w:t>Central Primary School, Dukku</w:t>
      </w:r>
    </w:p>
    <w:p>
      <w:pPr>
        <w:pStyle w:val="style0"/>
        <w:rPr/>
      </w:pPr>
      <w:r>
        <w:t>PERSONAL INFORMATION</w:t>
      </w:r>
    </w:p>
    <w:p>
      <w:pPr>
        <w:pStyle w:val="style0"/>
        <w:rPr/>
      </w:pPr>
      <w:r>
        <w:t>Date of Birth: 15th June, 1996</w:t>
      </w:r>
    </w:p>
    <w:p>
      <w:pPr>
        <w:pStyle w:val="style0"/>
        <w:rPr/>
      </w:pPr>
      <w:r>
        <w:t>Place of Birth: Toro, Bauchi State</w:t>
      </w:r>
    </w:p>
    <w:p>
      <w:pPr>
        <w:pStyle w:val="style0"/>
        <w:rPr/>
      </w:pPr>
      <w:r>
        <w:t>Sex: Male</w:t>
      </w:r>
    </w:p>
    <w:p>
      <w:pPr>
        <w:pStyle w:val="style0"/>
        <w:rPr/>
      </w:pPr>
      <w:r>
        <w:t>Marital Status: Married</w:t>
      </w:r>
    </w:p>
    <w:p>
      <w:pPr>
        <w:pStyle w:val="style0"/>
        <w:rPr/>
      </w:pPr>
      <w:r>
        <w:t>Hobbies: Traveling, Research, Watching Football</w:t>
      </w:r>
    </w:p>
    <w:p>
      <w:pPr>
        <w:pStyle w:val="style0"/>
        <w:rPr/>
      </w:pPr>
      <w:r>
        <w:t>REFEREES</w:t>
      </w:r>
    </w:p>
    <w:p>
      <w:pPr>
        <w:pStyle w:val="style0"/>
        <w:rPr/>
      </w:pPr>
      <w:r>
        <w:t>Ibrahim Usman Mohammed</w:t>
      </w:r>
    </w:p>
    <w:p>
      <w:pPr>
        <w:pStyle w:val="style0"/>
        <w:rPr/>
      </w:pPr>
      <w:r>
        <w:t>Deputy Registrar, Gombe State High Court</w:t>
      </w:r>
    </w:p>
    <w:p>
      <w:pPr>
        <w:pStyle w:val="style0"/>
        <w:rPr/>
      </w:pPr>
      <w:r>
        <w:t>08082102624</w:t>
      </w:r>
    </w:p>
    <w:p>
      <w:pPr>
        <w:pStyle w:val="style0"/>
        <w:rPr/>
      </w:pPr>
      <w:r>
        <w:t>Usman Aliyu</w:t>
      </w:r>
    </w:p>
    <w:p>
      <w:pPr>
        <w:pStyle w:val="style0"/>
        <w:rPr/>
      </w:pPr>
      <w:r>
        <w:t>Warehouse Manager, Sharubutu Investment Company Ltd.</w:t>
      </w:r>
    </w:p>
    <w:p>
      <w:pPr>
        <w:pStyle w:val="style0"/>
        <w:rPr/>
      </w:pPr>
      <w:r>
        <w:t>07056592793</w:t>
      </w:r>
    </w:p>
    <w:p>
      <w:pPr>
        <w:pStyle w:val="style0"/>
        <w:rPr/>
      </w:pPr>
      <w:r>
        <w:rPr>
          <w:lang w:val="en-US"/>
        </w:rPr>
        <w:t>Usman Bafeto</w:t>
      </w:r>
    </w:p>
    <w:p>
      <w:pPr>
        <w:pStyle w:val="style0"/>
        <w:rPr/>
      </w:pPr>
      <w:r>
        <w:rPr>
          <w:lang w:val="en-US"/>
        </w:rPr>
        <w:t>CEO ABU FATIMA CLINIC &amp; MATERNITY KWALI</w:t>
      </w:r>
    </w:p>
    <w:p>
      <w:pPr>
        <w:pStyle w:val="style0"/>
        <w:rPr/>
      </w:pPr>
      <w:r>
        <w:t>0803</w:t>
      </w:r>
      <w:r>
        <w:rPr>
          <w:lang w:val="en-US"/>
        </w:rPr>
        <w:t>6345953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321</Words>
  <Characters>2267</Characters>
  <Application>WPS Office</Application>
  <Paragraphs>63</Paragraphs>
  <CharactersWithSpaces>2538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2026-04-10T16:21:57Z</dcterms:created>
  <dc:creator>Infinix X657C</dc:creator>
  <lastModifiedBy>Infinix X657C</lastModifiedBy>
  <dcterms:modified xsi:type="dcterms:W3CDTF">2026-04-10T21:01:01Z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d45623870ac3440da2b74acf4c455d7e</vt:lpwstr>
  </property>
</Properties>
</file>