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12" w:val="single"/>
        </w:pBdr>
        <w:spacing w:line="240" w:lineRule="auto"/>
        <w:ind w:left="0" w:firstLine="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          MERCY KOLAWOLE</w:t>
      </w:r>
    </w:p>
    <w:p w:rsidR="00000000" w:rsidDel="00000000" w:rsidP="00000000" w:rsidRDefault="00000000" w:rsidRPr="00000000" w14:paraId="00000002">
      <w:pPr>
        <w:spacing w:after="12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NUMBER:</w:t>
        <w:tab/>
        <w:t xml:space="preserve">+234 812 383 6377</w:t>
      </w:r>
    </w:p>
    <w:p w:rsidR="00000000" w:rsidDel="00000000" w:rsidP="00000000" w:rsidRDefault="00000000" w:rsidRPr="00000000" w14:paraId="00000003">
      <w:pPr>
        <w:spacing w:after="12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w:t>
        <w:tab/>
        <w:tab/>
        <w:t xml:space="preserve">modupemercy11@gmail.com</w:t>
      </w:r>
    </w:p>
    <w:p w:rsidR="00000000" w:rsidDel="00000000" w:rsidP="00000000" w:rsidRDefault="00000000" w:rsidRPr="00000000" w14:paraId="0000000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ADDRESS:</w:t>
        <w:tab/>
        <w:tab/>
        <w:t xml:space="preserve">Lagos, Nigeria.</w:t>
      </w:r>
    </w:p>
    <w:p w:rsidR="00000000" w:rsidDel="00000000" w:rsidP="00000000" w:rsidRDefault="00000000" w:rsidRPr="00000000" w14:paraId="00000005">
      <w:pPr>
        <w:pBdr>
          <w:bottom w:color="000000" w:space="1" w:sz="12" w:val="single"/>
        </w:pBd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pBdr>
          <w:bottom w:color="000000" w:space="1" w:sz="12" w:val="single"/>
        </w:pBdr>
        <w:spacing w:after="40" w:lin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pBdr>
          <w:bottom w:color="000000" w:space="1" w:sz="12" w:val="single"/>
        </w:pBdr>
        <w:spacing w:after="4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SUMMARY</w:t>
      </w:r>
    </w:p>
    <w:p w:rsidR="00000000" w:rsidDel="00000000" w:rsidP="00000000" w:rsidRDefault="00000000" w:rsidRPr="00000000" w14:paraId="00000008">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Service professional with extensive experience in handling customer inquiries, resolving complaints, and ensuring overall satisfaction. Skilled in communication, problem-solving, and managing multiple tasks in fast-paced environments. Adept at maintaining accurate records, following up with clients, and providing timely solutions to complex issues. Demonstrated ability to build and maintain positive customer relationships, enhance service delivery, and support organizational goals. Committed to upholding company standards and delivering high-quality service that promotes customer loyalty and business growth.</w:t>
      </w:r>
    </w:p>
    <w:p w:rsidR="00000000" w:rsidDel="00000000" w:rsidP="00000000" w:rsidRDefault="00000000" w:rsidRPr="00000000" w14:paraId="00000009">
      <w:pPr>
        <w:spacing w:after="240" w:before="2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Bdr>
          <w:bottom w:color="000000" w:space="1" w:sz="12" w:val="single"/>
        </w:pBdr>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WORK EXPERIENCE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Customer Support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2023 - 2024  </w:t>
        <w:tab/>
        <w:t xml:space="preserve">Club 90 XLounge – Akoko, Ondo State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2250" w:right="0" w:hanging="18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Built and maintained positive relationships with customers to encourage repeat patronage and loyalty.</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2250" w:right="0" w:hanging="18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Managed customer inquiries, feedback, and complaints, ensuring timely and satisfactory resolution.</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2250" w:right="0" w:hanging="18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Collaborated with team members to improve overall customer experience and service efficiency</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2250" w:right="0" w:hanging="18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Collected and documented customer preferences to enhance personalized service delivery.</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2250" w:right="0" w:hanging="18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sz w:val="24"/>
          <w:szCs w:val="24"/>
          <w:highlight w:val="white"/>
          <w:rtl w:val="0"/>
        </w:rPr>
        <w:t xml:space="preserve">Followed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up with customers to ensure satisfaction and retention.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right="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right="0"/>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Customer Service Representative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right="0"/>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2025 - 2026           Portmajik Global Services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sz w:val="24"/>
          <w:szCs w:val="24"/>
          <w:highlight w:val="white"/>
          <w:rtl w:val="0"/>
        </w:rPr>
        <w:t xml:space="preserve"> Lagos State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right="0"/>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17">
      <w:pPr>
        <w:numPr>
          <w:ilvl w:val="0"/>
          <w:numId w:val="1"/>
        </w:numPr>
        <w:tabs>
          <w:tab w:val="left" w:leader="none" w:pos="180"/>
        </w:tabs>
        <w:spacing w:after="0" w:line="240" w:lineRule="auto"/>
        <w:ind w:left="2250" w:hanging="1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Managed customer inquiries related to products and services, ensuring timely response.</w:t>
      </w:r>
    </w:p>
    <w:p w:rsidR="00000000" w:rsidDel="00000000" w:rsidP="00000000" w:rsidRDefault="00000000" w:rsidRPr="00000000" w14:paraId="00000018">
      <w:pPr>
        <w:numPr>
          <w:ilvl w:val="0"/>
          <w:numId w:val="1"/>
        </w:numPr>
        <w:tabs>
          <w:tab w:val="left" w:leader="none" w:pos="180"/>
        </w:tabs>
        <w:spacing w:after="0" w:line="240" w:lineRule="auto"/>
        <w:ind w:left="2250" w:hanging="180"/>
        <w:jc w:val="both"/>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Guided customers through purchase decisions by providing detailed information.</w:t>
      </w:r>
    </w:p>
    <w:p w:rsidR="00000000" w:rsidDel="00000000" w:rsidP="00000000" w:rsidRDefault="00000000" w:rsidRPr="00000000" w14:paraId="00000019">
      <w:pPr>
        <w:numPr>
          <w:ilvl w:val="0"/>
          <w:numId w:val="1"/>
        </w:numPr>
        <w:tabs>
          <w:tab w:val="left" w:leader="none" w:pos="180"/>
        </w:tabs>
        <w:spacing w:after="0" w:line="240" w:lineRule="auto"/>
        <w:ind w:left="2250" w:hanging="180"/>
        <w:jc w:val="both"/>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Handled customer complaints and ensured quick resolution to maintain customer satisfaction.</w:t>
      </w:r>
    </w:p>
    <w:p w:rsidR="00000000" w:rsidDel="00000000" w:rsidP="00000000" w:rsidRDefault="00000000" w:rsidRPr="00000000" w14:paraId="0000001A">
      <w:pPr>
        <w:numPr>
          <w:ilvl w:val="0"/>
          <w:numId w:val="1"/>
        </w:numPr>
        <w:tabs>
          <w:tab w:val="left" w:leader="none" w:pos="180"/>
        </w:tabs>
        <w:spacing w:after="0" w:line="240" w:lineRule="auto"/>
        <w:ind w:left="2250" w:hanging="180"/>
        <w:jc w:val="both"/>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Maintained organized records of customer interactions and transactions.</w:t>
      </w:r>
    </w:p>
    <w:p w:rsidR="00000000" w:rsidDel="00000000" w:rsidP="00000000" w:rsidRDefault="00000000" w:rsidRPr="00000000" w14:paraId="0000001B">
      <w:pPr>
        <w:numPr>
          <w:ilvl w:val="0"/>
          <w:numId w:val="1"/>
        </w:numPr>
        <w:tabs>
          <w:tab w:val="left" w:leader="none" w:pos="180"/>
        </w:tabs>
        <w:spacing w:after="0" w:line="240" w:lineRule="auto"/>
        <w:ind w:left="2250" w:hanging="180"/>
        <w:jc w:val="both"/>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Followed up with potential and existing customers to build relationships and encourage repeat business.</w:t>
        <w:br w:type="textWrapping"/>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right="0"/>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right="0"/>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1E">
      <w:pPr>
        <w:pBdr>
          <w:bottom w:color="000000" w:space="1" w:sz="12" w:val="single"/>
        </w:pBdr>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CORE SKILLS</w:t>
      </w:r>
    </w:p>
    <w:p w:rsidR="00000000" w:rsidDel="00000000" w:rsidP="00000000" w:rsidRDefault="00000000" w:rsidRPr="00000000" w14:paraId="0000001F">
      <w:pPr>
        <w:widowControl w:val="1"/>
        <w:shd w:fill="ffffff" w:val="clear"/>
        <w:ind w:left="540" w:firstLine="0"/>
        <w:jc w:val="both"/>
        <w:rPr>
          <w:rFonts w:ascii="Times New Roman" w:cs="Times New Roman" w:eastAsia="Times New Roman" w:hAnsi="Times New Roman"/>
          <w:b w:val="0"/>
          <w:bCs w:val="0"/>
          <w:i w:val="0"/>
          <w:iCs w:val="0"/>
          <w:smallCaps w:val="0"/>
          <w:color w:val="222222"/>
          <w:sz w:val="24"/>
          <w:szCs w:val="24"/>
          <w:shd w:fill="auto" w:val="clear"/>
          <w:vertAlign w:val="baseline"/>
        </w:rPr>
      </w:pPr>
      <w:r w:rsidDel="00000000" w:rsidR="00000000" w:rsidRPr="00000000">
        <w:rPr>
          <w:rFonts w:ascii="Noto Sans Symbols" w:cs="Noto Sans Symbols" w:eastAsia="Noto Sans Symbols" w:hAnsi="Noto Sans Symbols"/>
          <w:b w:val="0"/>
          <w:bCs w:val="0"/>
          <w:i w:val="0"/>
          <w:iCs w:val="0"/>
          <w:smallCaps w:val="0"/>
          <w:color w:val="222222"/>
          <w:sz w:val="24"/>
          <w:szCs w:val="24"/>
          <w:shd w:fill="auto" w:val="clear"/>
          <w:vertAlign w:val="baseline"/>
          <w:rtl w:val="0"/>
        </w:rPr>
        <w:t xml:space="preserve">• </w:t>
      </w:r>
      <w:r w:rsidDel="00000000" w:rsidR="00000000" w:rsidRPr="00000000">
        <w:rPr>
          <w:rFonts w:ascii="Times New Roman" w:cs="Times New Roman" w:eastAsia="Times New Roman" w:hAnsi="Times New Roman"/>
          <w:color w:val="222222"/>
          <w:sz w:val="24"/>
          <w:szCs w:val="24"/>
          <w:rtl w:val="0"/>
        </w:rPr>
        <w:t xml:space="preserve">Communication &amp; Interpersonal Skills</w:t>
      </w:r>
      <w:r w:rsidDel="00000000" w:rsidR="00000000" w:rsidRPr="00000000">
        <w:rPr>
          <w:rtl w:val="0"/>
        </w:rPr>
      </w:r>
    </w:p>
    <w:p w:rsidR="00000000" w:rsidDel="00000000" w:rsidP="00000000" w:rsidRDefault="00000000" w:rsidRPr="00000000" w14:paraId="00000020">
      <w:pPr>
        <w:widowControl w:val="1"/>
        <w:shd w:fill="ffffff" w:val="clear"/>
        <w:ind w:left="540" w:firstLine="0"/>
        <w:jc w:val="both"/>
        <w:rPr>
          <w:rFonts w:ascii="Times New Roman" w:cs="Times New Roman" w:eastAsia="Times New Roman" w:hAnsi="Times New Roman"/>
          <w:color w:val="222222"/>
          <w:sz w:val="24"/>
          <w:szCs w:val="24"/>
        </w:rPr>
      </w:pPr>
      <w:r w:rsidDel="00000000" w:rsidR="00000000" w:rsidRPr="00000000">
        <w:rPr>
          <w:rFonts w:ascii="Noto Sans Symbols" w:cs="Noto Sans Symbols" w:eastAsia="Noto Sans Symbols" w:hAnsi="Noto Sans Symbols"/>
          <w:b w:val="0"/>
          <w:bCs w:val="0"/>
          <w:i w:val="0"/>
          <w:iCs w:val="0"/>
          <w:smallCaps w:val="0"/>
          <w:color w:val="222222"/>
          <w:sz w:val="24"/>
          <w:szCs w:val="24"/>
          <w:shd w:fill="auto" w:val="clear"/>
          <w:vertAlign w:val="baseline"/>
          <w:rtl w:val="0"/>
        </w:rPr>
        <w:t xml:space="preserve">• </w:t>
      </w:r>
      <w:r w:rsidDel="00000000" w:rsidR="00000000" w:rsidRPr="00000000">
        <w:rPr>
          <w:rFonts w:ascii="Times New Roman" w:cs="Times New Roman" w:eastAsia="Times New Roman" w:hAnsi="Times New Roman"/>
          <w:color w:val="222222"/>
          <w:sz w:val="24"/>
          <w:szCs w:val="24"/>
          <w:rtl w:val="0"/>
        </w:rPr>
        <w:t xml:space="preserve">Customer Service &amp; Client Relations </w:t>
      </w:r>
    </w:p>
    <w:p w:rsidR="00000000" w:rsidDel="00000000" w:rsidP="00000000" w:rsidRDefault="00000000" w:rsidRPr="00000000" w14:paraId="00000021">
      <w:pPr>
        <w:widowControl w:val="1"/>
        <w:shd w:fill="ffffff" w:val="clear"/>
        <w:ind w:left="540" w:firstLine="0"/>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b w:val="0"/>
          <w:bCs w:val="0"/>
          <w:i w:val="0"/>
          <w:iCs w:val="0"/>
          <w:smallCaps w:val="0"/>
          <w:color w:val="222222"/>
          <w:sz w:val="24"/>
          <w:szCs w:val="24"/>
          <w:shd w:fill="auto" w:val="clear"/>
          <w:vertAlign w:val="baseline"/>
          <w:rtl w:val="0"/>
        </w:rPr>
        <w:t xml:space="preserve">• </w:t>
      </w:r>
      <w:r w:rsidDel="00000000" w:rsidR="00000000" w:rsidRPr="00000000">
        <w:rPr>
          <w:rFonts w:ascii="Times New Roman" w:cs="Times New Roman" w:eastAsia="Times New Roman" w:hAnsi="Times New Roman"/>
          <w:color w:val="222222"/>
          <w:sz w:val="24"/>
          <w:szCs w:val="24"/>
          <w:rtl w:val="0"/>
        </w:rPr>
        <w:t xml:space="preserve">Administrative Support &amp; Organization </w:t>
      </w:r>
      <w:r w:rsidDel="00000000" w:rsidR="00000000" w:rsidRPr="00000000">
        <w:rPr>
          <w:rtl w:val="0"/>
        </w:rPr>
      </w:r>
    </w:p>
    <w:p w:rsidR="00000000" w:rsidDel="00000000" w:rsidP="00000000" w:rsidRDefault="00000000" w:rsidRPr="00000000" w14:paraId="00000022">
      <w:pPr>
        <w:widowControl w:val="1"/>
        <w:shd w:fill="ffffff" w:val="clear"/>
        <w:ind w:left="540" w:firstLine="0"/>
        <w:jc w:val="both"/>
        <w:rPr>
          <w:rFonts w:ascii="Times New Roman" w:cs="Times New Roman" w:eastAsia="Times New Roman" w:hAnsi="Times New Roman"/>
          <w:color w:val="222222"/>
          <w:sz w:val="24"/>
          <w:szCs w:val="24"/>
        </w:rPr>
      </w:pPr>
      <w:r w:rsidDel="00000000" w:rsidR="00000000" w:rsidRPr="00000000">
        <w:rPr>
          <w:rFonts w:ascii="Noto Sans Symbols" w:cs="Noto Sans Symbols" w:eastAsia="Noto Sans Symbols" w:hAnsi="Noto Sans Symbols"/>
          <w:b w:val="0"/>
          <w:bCs w:val="0"/>
          <w:i w:val="0"/>
          <w:iCs w:val="0"/>
          <w:smallCaps w:val="0"/>
          <w:color w:val="222222"/>
          <w:sz w:val="24"/>
          <w:szCs w:val="24"/>
          <w:shd w:fill="auto" w:val="clear"/>
          <w:vertAlign w:val="baseline"/>
          <w:rtl w:val="0"/>
        </w:rPr>
        <w:t xml:space="preserve">• </w:t>
      </w:r>
      <w:r w:rsidDel="00000000" w:rsidR="00000000" w:rsidRPr="00000000">
        <w:rPr>
          <w:rFonts w:ascii="Times New Roman" w:cs="Times New Roman" w:eastAsia="Times New Roman" w:hAnsi="Times New Roman"/>
          <w:color w:val="222222"/>
          <w:sz w:val="24"/>
          <w:szCs w:val="24"/>
          <w:rtl w:val="0"/>
        </w:rPr>
        <w:t xml:space="preserve">Problem Solving &amp; Conflict Resolution </w:t>
      </w:r>
    </w:p>
    <w:p w:rsidR="00000000" w:rsidDel="00000000" w:rsidP="00000000" w:rsidRDefault="00000000" w:rsidRPr="00000000" w14:paraId="00000023">
      <w:pPr>
        <w:widowControl w:val="1"/>
        <w:shd w:fill="ffffff" w:val="clear"/>
        <w:ind w:left="540" w:firstLine="0"/>
        <w:jc w:val="both"/>
        <w:rPr>
          <w:rFonts w:ascii="Noto Sans Symbols" w:cs="Noto Sans Symbols" w:eastAsia="Noto Sans Symbols" w:hAnsi="Noto Sans Symbols"/>
          <w:b w:val="0"/>
          <w:bCs w:val="0"/>
          <w:i w:val="0"/>
          <w:iCs w:val="0"/>
          <w:smallCaps w:val="0"/>
          <w:color w:val="222222"/>
          <w:sz w:val="24"/>
          <w:szCs w:val="24"/>
          <w:shd w:fill="auto" w:val="clear"/>
          <w:vertAlign w:val="baseline"/>
        </w:rPr>
      </w:pPr>
      <w:r w:rsidDel="00000000" w:rsidR="00000000" w:rsidRPr="00000000">
        <w:rPr>
          <w:rFonts w:ascii="Noto Sans Symbols" w:cs="Noto Sans Symbols" w:eastAsia="Noto Sans Symbols" w:hAnsi="Noto Sans Symbols"/>
          <w:b w:val="0"/>
          <w:bCs w:val="0"/>
          <w:i w:val="0"/>
          <w:iCs w:val="0"/>
          <w:smallCaps w:val="0"/>
          <w:color w:val="222222"/>
          <w:sz w:val="24"/>
          <w:szCs w:val="24"/>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color w:val="222222"/>
          <w:sz w:val="24"/>
          <w:szCs w:val="24"/>
          <w:shd w:fill="auto" w:val="clear"/>
          <w:vertAlign w:val="baseline"/>
          <w:rtl w:val="0"/>
        </w:rPr>
        <w:t xml:space="preserve">  </w:t>
      </w:r>
      <w:r w:rsidDel="00000000" w:rsidR="00000000" w:rsidRPr="00000000">
        <w:rPr>
          <w:rFonts w:ascii="Times New Roman" w:cs="Times New Roman" w:eastAsia="Times New Roman" w:hAnsi="Times New Roman"/>
          <w:color w:val="222222"/>
          <w:sz w:val="24"/>
          <w:szCs w:val="24"/>
          <w:rtl w:val="0"/>
        </w:rPr>
        <w:t xml:space="preserve">Time Management &amp; Multitasking </w:t>
      </w:r>
      <w:r w:rsidDel="00000000" w:rsidR="00000000" w:rsidRPr="00000000">
        <w:rPr>
          <w:rtl w:val="0"/>
        </w:rPr>
      </w:r>
    </w:p>
    <w:p w:rsidR="00000000" w:rsidDel="00000000" w:rsidP="00000000" w:rsidRDefault="00000000" w:rsidRPr="00000000" w14:paraId="00000024">
      <w:pPr>
        <w:widowControl w:val="1"/>
        <w:shd w:fill="ffffff" w:val="clear"/>
        <w:ind w:left="540" w:firstLine="0"/>
        <w:jc w:val="both"/>
        <w:rPr>
          <w:rFonts w:ascii="Times New Roman" w:cs="Times New Roman" w:eastAsia="Times New Roman" w:hAnsi="Times New Roman"/>
          <w:b w:val="0"/>
          <w:bCs w:val="0"/>
          <w:i w:val="0"/>
          <w:iCs w:val="0"/>
          <w:smallCaps w:val="0"/>
          <w:color w:val="222222"/>
          <w:sz w:val="24"/>
          <w:szCs w:val="24"/>
          <w:shd w:fill="auto" w:val="clear"/>
          <w:vertAlign w:val="baseline"/>
        </w:rPr>
      </w:pPr>
      <w:r w:rsidDel="00000000" w:rsidR="00000000" w:rsidRPr="00000000">
        <w:rPr>
          <w:rFonts w:ascii="Noto Sans Symbols" w:cs="Noto Sans Symbols" w:eastAsia="Noto Sans Symbols" w:hAnsi="Noto Sans Symbols"/>
          <w:b w:val="0"/>
          <w:bCs w:val="0"/>
          <w:i w:val="0"/>
          <w:iCs w:val="0"/>
          <w:smallCaps w:val="0"/>
          <w:color w:val="222222"/>
          <w:sz w:val="24"/>
          <w:szCs w:val="24"/>
          <w:shd w:fill="auto" w:val="clear"/>
          <w:vertAlign w:val="baseline"/>
          <w:rtl w:val="0"/>
        </w:rPr>
        <w:t xml:space="preserve"> • </w:t>
      </w:r>
      <w:r w:rsidDel="00000000" w:rsidR="00000000" w:rsidRPr="00000000">
        <w:rPr>
          <w:rFonts w:ascii="Times New Roman" w:cs="Times New Roman" w:eastAsia="Times New Roman" w:hAnsi="Times New Roman"/>
          <w:color w:val="222222"/>
          <w:sz w:val="24"/>
          <w:szCs w:val="24"/>
          <w:rtl w:val="0"/>
        </w:rPr>
        <w:t xml:space="preserve">Google Workspace</w:t>
      </w:r>
      <w:r w:rsidDel="00000000" w:rsidR="00000000" w:rsidRPr="00000000">
        <w:rPr>
          <w:rtl w:val="0"/>
        </w:rPr>
      </w:r>
    </w:p>
    <w:p w:rsidR="00000000" w:rsidDel="00000000" w:rsidP="00000000" w:rsidRDefault="00000000" w:rsidRPr="00000000" w14:paraId="00000025">
      <w:pPr>
        <w:widowControl w:val="1"/>
        <w:shd w:fill="ffffff" w:val="clear"/>
        <w:ind w:left="540" w:firstLine="0"/>
        <w:jc w:val="both"/>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b w:val="0"/>
          <w:bCs w:val="0"/>
          <w:i w:val="0"/>
          <w:iCs w:val="0"/>
          <w:smallCaps w:val="0"/>
          <w:color w:val="222222"/>
          <w:sz w:val="24"/>
          <w:szCs w:val="24"/>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color w:val="222222"/>
          <w:sz w:val="24"/>
          <w:szCs w:val="24"/>
          <w:shd w:fill="auto" w:val="clear"/>
          <w:vertAlign w:val="baseline"/>
          <w:rtl w:val="0"/>
        </w:rPr>
        <w:t xml:space="preserve"> </w:t>
      </w:r>
      <w:r w:rsidDel="00000000" w:rsidR="00000000" w:rsidRPr="00000000">
        <w:rPr>
          <w:rFonts w:ascii="Times New Roman" w:cs="Times New Roman" w:eastAsia="Times New Roman" w:hAnsi="Times New Roman"/>
          <w:color w:val="222222"/>
          <w:sz w:val="24"/>
          <w:szCs w:val="24"/>
          <w:rtl w:val="0"/>
        </w:rPr>
        <w:t xml:space="preserve">Attention to Detail </w:t>
      </w:r>
      <w:r w:rsidDel="00000000" w:rsidR="00000000" w:rsidRPr="00000000">
        <w:rPr>
          <w:rtl w:val="0"/>
        </w:rPr>
      </w:r>
    </w:p>
    <w:p w:rsidR="00000000" w:rsidDel="00000000" w:rsidP="00000000" w:rsidRDefault="00000000" w:rsidRPr="00000000" w14:paraId="00000026">
      <w:pPr>
        <w:widowControl w:val="1"/>
        <w:shd w:fill="ffffff" w:val="clear"/>
        <w:ind w:left="540" w:firstLine="0"/>
        <w:jc w:val="both"/>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27">
      <w:pPr>
        <w:pBdr>
          <w:bottom w:color="000000" w:space="1" w:sz="12" w:val="single"/>
        </w:pBdr>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EDUCATION</w:t>
      </w:r>
    </w:p>
    <w:p w:rsidR="00000000" w:rsidDel="00000000" w:rsidP="00000000" w:rsidRDefault="00000000" w:rsidRPr="00000000" w14:paraId="00000028">
      <w:pPr>
        <w:spacing w:after="0" w:line="240" w:lineRule="auto"/>
        <w:ind w:right="-2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2019 – 2024   </w:t>
        <w:tab/>
        <w:t xml:space="preserve">Adekunle Ajasin University, Ondo State, Nigeria </w:t>
      </w:r>
      <w:r w:rsidDel="00000000" w:rsidR="00000000" w:rsidRPr="00000000">
        <w:rPr>
          <w:rFonts w:ascii="Times New Roman" w:cs="Times New Roman" w:eastAsia="Times New Roman" w:hAnsi="Times New Roman"/>
          <w:sz w:val="24"/>
          <w:szCs w:val="24"/>
          <w:rtl w:val="0"/>
        </w:rPr>
        <w:tab/>
        <w:tab/>
        <w:tab/>
      </w:r>
    </w:p>
    <w:p w:rsidR="00000000" w:rsidDel="00000000" w:rsidP="00000000" w:rsidRDefault="00000000" w:rsidRPr="00000000" w14:paraId="00000029">
      <w:pPr>
        <w:tabs>
          <w:tab w:val="left" w:leader="none" w:pos="180"/>
        </w:tabs>
        <w:spacing w:after="0" w:line="240" w:lineRule="auto"/>
        <w:ind w:left="720" w:right="-45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tab/>
        <w:t xml:space="preserve">Bachelor's Degree in History Education</w:t>
      </w:r>
    </w:p>
    <w:p w:rsidR="00000000" w:rsidDel="00000000" w:rsidP="00000000" w:rsidRDefault="00000000" w:rsidRPr="00000000" w14:paraId="0000002A">
      <w:pPr>
        <w:pBdr>
          <w:bottom w:color="000000" w:space="1" w:sz="12" w:val="single"/>
        </w:pBdr>
        <w:spacing w:line="240" w:lineRule="auto"/>
        <w:jc w:val="both"/>
        <w:rPr>
          <w:rFonts w:ascii="Times New Roman" w:cs="Times New Roman" w:eastAsia="Times New Roman" w:hAnsi="Times New Roman"/>
          <w:b w:val="1"/>
          <w:bCs w:val="1"/>
          <w:color w:val="bfbfbf"/>
          <w:sz w:val="24"/>
          <w:szCs w:val="24"/>
        </w:rPr>
      </w:pPr>
      <w:r w:rsidDel="00000000" w:rsidR="00000000" w:rsidRPr="00000000">
        <w:rPr>
          <w:rtl w:val="0"/>
        </w:rPr>
      </w:r>
    </w:p>
    <w:p w:rsidR="00000000" w:rsidDel="00000000" w:rsidP="00000000" w:rsidRDefault="00000000" w:rsidRPr="00000000" w14:paraId="0000002B">
      <w:pPr>
        <w:pBdr>
          <w:bottom w:color="000000" w:space="1" w:sz="12" w:val="single"/>
        </w:pBdr>
        <w:spacing w:lin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C">
      <w:pPr>
        <w:pBdr>
          <w:bottom w:color="000000" w:space="1" w:sz="12" w:val="single"/>
        </w:pBdr>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REFERENCE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Available on request</w:t>
      </w:r>
    </w:p>
    <w:p w:rsidR="00000000" w:rsidDel="00000000" w:rsidP="00000000" w:rsidRDefault="00000000" w:rsidRPr="00000000" w14:paraId="0000002E">
      <w:pPr>
        <w:rPr/>
      </w:pPr>
      <w:r w:rsidDel="00000000" w:rsidR="00000000" w:rsidRPr="00000000">
        <w:rPr>
          <w:rtl w:val="0"/>
        </w:rPr>
      </w:r>
    </w:p>
    <w:sectPr>
      <w:pgSz w:h="15840" w:w="12240" w:orient="portrait"/>
      <w:pgMar w:bottom="90" w:top="270" w:left="630" w:right="81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rFonts w:ascii="Noto Sans Symbols" w:cs="Noto Sans Symbols" w:eastAsia="Noto Sans Symbols" w:hAnsi="Noto Sans Symbols"/>
      </w:rPr>
    </w:lvl>
    <w:lvl w:ilvl="1">
      <w:start w:val="1"/>
      <w:numFmt w:val="bullet"/>
      <w:lvlText w:val="o"/>
      <w:lvlJc w:val="left"/>
      <w:pPr>
        <w:ind w:left="3600" w:hanging="360"/>
      </w:pPr>
      <w:rPr>
        <w:rFonts w:ascii="Courier New" w:cs="Courier New" w:eastAsia="Courier New" w:hAnsi="Courier New"/>
      </w:rPr>
    </w:lvl>
    <w:lvl w:ilvl="2">
      <w:start w:val="1"/>
      <w:numFmt w:val="bullet"/>
      <w:lvlText w:val="▪"/>
      <w:lvlJc w:val="left"/>
      <w:pPr>
        <w:ind w:left="4320" w:hanging="360"/>
      </w:pPr>
      <w:rPr>
        <w:rFonts w:ascii="Noto Sans Symbols" w:cs="Noto Sans Symbols" w:eastAsia="Noto Sans Symbols" w:hAnsi="Noto Sans Symbols"/>
      </w:rPr>
    </w:lvl>
    <w:lvl w:ilvl="3">
      <w:start w:val="1"/>
      <w:numFmt w:val="bullet"/>
      <w:lvlText w:val="●"/>
      <w:lvlJc w:val="left"/>
      <w:pPr>
        <w:ind w:left="5040" w:hanging="360"/>
      </w:pPr>
      <w:rPr>
        <w:rFonts w:ascii="Noto Sans Symbols" w:cs="Noto Sans Symbols" w:eastAsia="Noto Sans Symbols" w:hAnsi="Noto Sans Symbols"/>
      </w:rPr>
    </w:lvl>
    <w:lvl w:ilvl="4">
      <w:start w:val="1"/>
      <w:numFmt w:val="bullet"/>
      <w:lvlText w:val="o"/>
      <w:lvlJc w:val="left"/>
      <w:pPr>
        <w:ind w:left="5760" w:hanging="360"/>
      </w:pPr>
      <w:rPr>
        <w:rFonts w:ascii="Courier New" w:cs="Courier New" w:eastAsia="Courier New" w:hAnsi="Courier New"/>
      </w:rPr>
    </w:lvl>
    <w:lvl w:ilvl="5">
      <w:start w:val="1"/>
      <w:numFmt w:val="bullet"/>
      <w:lvlText w:val="▪"/>
      <w:lvlJc w:val="left"/>
      <w:pPr>
        <w:ind w:left="6480" w:hanging="360"/>
      </w:pPr>
      <w:rPr>
        <w:rFonts w:ascii="Noto Sans Symbols" w:cs="Noto Sans Symbols" w:eastAsia="Noto Sans Symbols" w:hAnsi="Noto Sans Symbols"/>
      </w:rPr>
    </w:lvl>
    <w:lvl w:ilvl="6">
      <w:start w:val="1"/>
      <w:numFmt w:val="bullet"/>
      <w:lvlText w:val="●"/>
      <w:lvlJc w:val="left"/>
      <w:pPr>
        <w:ind w:left="7200" w:hanging="360"/>
      </w:pPr>
      <w:rPr>
        <w:rFonts w:ascii="Noto Sans Symbols" w:cs="Noto Sans Symbols" w:eastAsia="Noto Sans Symbols" w:hAnsi="Noto Sans Symbols"/>
      </w:rPr>
    </w:lvl>
    <w:lvl w:ilvl="7">
      <w:start w:val="1"/>
      <w:numFmt w:val="bullet"/>
      <w:lvlText w:val="o"/>
      <w:lvlJc w:val="left"/>
      <w:pPr>
        <w:ind w:left="7920" w:hanging="360"/>
      </w:pPr>
      <w:rPr>
        <w:rFonts w:ascii="Courier New" w:cs="Courier New" w:eastAsia="Courier New" w:hAnsi="Courier New"/>
      </w:rPr>
    </w:lvl>
    <w:lvl w:ilvl="8">
      <w:start w:val="1"/>
      <w:numFmt w:val="bullet"/>
      <w:lvlText w:val="▪"/>
      <w:lvlJc w:val="left"/>
      <w:pPr>
        <w:ind w:left="8640" w:hanging="360"/>
      </w:pPr>
      <w:rPr>
        <w:rFonts w:ascii="Noto Sans Symbols" w:cs="Noto Sans Symbols" w:eastAsia="Noto Sans Symbols" w:hAnsi="Noto Sans Symbols"/>
      </w:rPr>
    </w:lvl>
  </w:abstractNum>
  <w:abstractNum w:abstractNumId="2">
    <w:lvl w:ilvl="0">
      <w:start w:val="1"/>
      <w:numFmt w:val="bullet"/>
      <w:lvlText w:val="●"/>
      <w:lvlJc w:val="left"/>
      <w:pPr>
        <w:ind w:left="3600" w:hanging="360"/>
      </w:pPr>
      <w:rPr>
        <w:rFonts w:ascii="Noto Sans Symbols" w:cs="Noto Sans Symbols" w:eastAsia="Noto Sans Symbols" w:hAnsi="Noto Sans Symbols"/>
      </w:rPr>
    </w:lvl>
    <w:lvl w:ilvl="1">
      <w:start w:val="1"/>
      <w:numFmt w:val="bullet"/>
      <w:lvlText w:val="o"/>
      <w:lvlJc w:val="left"/>
      <w:pPr>
        <w:ind w:left="4320" w:hanging="360"/>
      </w:pPr>
      <w:rPr>
        <w:rFonts w:ascii="Courier New" w:cs="Courier New" w:eastAsia="Courier New" w:hAnsi="Courier New"/>
      </w:rPr>
    </w:lvl>
    <w:lvl w:ilvl="2">
      <w:start w:val="1"/>
      <w:numFmt w:val="bullet"/>
      <w:lvlText w:val="▪"/>
      <w:lvlJc w:val="left"/>
      <w:pPr>
        <w:ind w:left="5040" w:hanging="360"/>
      </w:pPr>
      <w:rPr>
        <w:rFonts w:ascii="Noto Sans Symbols" w:cs="Noto Sans Symbols" w:eastAsia="Noto Sans Symbols" w:hAnsi="Noto Sans Symbols"/>
      </w:rPr>
    </w:lvl>
    <w:lvl w:ilvl="3">
      <w:start w:val="1"/>
      <w:numFmt w:val="bullet"/>
      <w:lvlText w:val="●"/>
      <w:lvlJc w:val="left"/>
      <w:pPr>
        <w:ind w:left="5760" w:hanging="360"/>
      </w:pPr>
      <w:rPr>
        <w:rFonts w:ascii="Noto Sans Symbols" w:cs="Noto Sans Symbols" w:eastAsia="Noto Sans Symbols" w:hAnsi="Noto Sans Symbols"/>
      </w:rPr>
    </w:lvl>
    <w:lvl w:ilvl="4">
      <w:start w:val="1"/>
      <w:numFmt w:val="bullet"/>
      <w:lvlText w:val="o"/>
      <w:lvlJc w:val="left"/>
      <w:pPr>
        <w:ind w:left="6480" w:hanging="360"/>
      </w:pPr>
      <w:rPr>
        <w:rFonts w:ascii="Courier New" w:cs="Courier New" w:eastAsia="Courier New" w:hAnsi="Courier New"/>
      </w:rPr>
    </w:lvl>
    <w:lvl w:ilvl="5">
      <w:start w:val="1"/>
      <w:numFmt w:val="bullet"/>
      <w:lvlText w:val="▪"/>
      <w:lvlJc w:val="left"/>
      <w:pPr>
        <w:ind w:left="7200" w:hanging="360"/>
      </w:pPr>
      <w:rPr>
        <w:rFonts w:ascii="Noto Sans Symbols" w:cs="Noto Sans Symbols" w:eastAsia="Noto Sans Symbols" w:hAnsi="Noto Sans Symbols"/>
      </w:rPr>
    </w:lvl>
    <w:lvl w:ilvl="6">
      <w:start w:val="1"/>
      <w:numFmt w:val="bullet"/>
      <w:lvlText w:val="●"/>
      <w:lvlJc w:val="left"/>
      <w:pPr>
        <w:ind w:left="7920" w:hanging="360"/>
      </w:pPr>
      <w:rPr>
        <w:rFonts w:ascii="Noto Sans Symbols" w:cs="Noto Sans Symbols" w:eastAsia="Noto Sans Symbols" w:hAnsi="Noto Sans Symbols"/>
      </w:rPr>
    </w:lvl>
    <w:lvl w:ilvl="7">
      <w:start w:val="1"/>
      <w:numFmt w:val="bullet"/>
      <w:lvlText w:val="o"/>
      <w:lvlJc w:val="left"/>
      <w:pPr>
        <w:ind w:left="8640" w:hanging="360"/>
      </w:pPr>
      <w:rPr>
        <w:rFonts w:ascii="Courier New" w:cs="Courier New" w:eastAsia="Courier New" w:hAnsi="Courier New"/>
      </w:rPr>
    </w:lvl>
    <w:lvl w:ilvl="8">
      <w:start w:val="1"/>
      <w:numFmt w:val="bullet"/>
      <w:lvlText w:val="▪"/>
      <w:lvlJc w:val="left"/>
      <w:pPr>
        <w:ind w:left="936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Yq57NEY85zadwiHNF3if8i9ckg==">CgMxLjA4AHIhMUNKQWRQQnVJdmREaDUxWUY1TFhEU056VHhwWC13NVli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CA63F0D274A64BA4A7D7D3AC59E38EBF_11</vt:lpwstr>
  </property>
</Properties>
</file>