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9E29" w14:textId="77777777" w:rsidR="00607514" w:rsidRDefault="00ED63F5">
      <w:pPr>
        <w:jc w:val="center"/>
        <w:rPr>
          <w:rFonts w:hint="eastAsia"/>
        </w:rPr>
      </w:pPr>
      <w:r>
        <w:rPr>
          <w:b/>
          <w:sz w:val="36"/>
        </w:rPr>
        <w:t>MONDAY AJAH ICHEME</w:t>
      </w:r>
    </w:p>
    <w:p w14:paraId="34B168EE" w14:textId="77777777" w:rsidR="00607514" w:rsidRDefault="00ED63F5">
      <w:pPr>
        <w:jc w:val="center"/>
        <w:rPr>
          <w:rFonts w:hint="eastAsia"/>
        </w:rPr>
      </w:pPr>
      <w:r>
        <w:rPr>
          <w:b/>
          <w:sz w:val="21"/>
        </w:rPr>
        <w:t>SALES OPERATIONS | SAP/ERP | FMCG | SALES ADMINISTRATION</w:t>
      </w:r>
    </w:p>
    <w:p w14:paraId="15134ABB" w14:textId="77777777" w:rsidR="00607514" w:rsidRDefault="00ED63F5">
      <w:pPr>
        <w:jc w:val="center"/>
        <w:rPr>
          <w:rFonts w:hint="eastAsia"/>
        </w:rPr>
      </w:pPr>
      <w:r>
        <w:t>Lagos, Nigeria  |  08037399232 / 08107750776  |  mondayajah1@gmail.com</w:t>
      </w:r>
    </w:p>
    <w:p w14:paraId="20269A5D" w14:textId="77777777" w:rsidR="00607514" w:rsidRDefault="00ED63F5">
      <w:pPr>
        <w:pStyle w:val="Heading1"/>
      </w:pPr>
      <w:r>
        <w:t>PROFESSIONAL SUMMARY</w:t>
      </w:r>
    </w:p>
    <w:p w14:paraId="03FC9EA2" w14:textId="77777777" w:rsidR="00607514" w:rsidRDefault="00ED63F5">
      <w:pPr>
        <w:rPr>
          <w:rFonts w:hint="eastAsia"/>
        </w:rPr>
      </w:pPr>
      <w:r>
        <w:t>Detail-oriented Sales Operations and Administrative professional with experience spanning FMCG/manufacturing operations, sales administration, customer relationship management and SAP/ERP systems. Over 7 years with Nestlé Nigeria PLC in a fast-paced manufacturing environment, supported by earlier sales and customer relationship experience at African Alliance PLC. Hands-on SAP experience covering operational transactions, materials management, purchase requisitions, stock monitoring, documentation and report</w:t>
      </w:r>
      <w:r>
        <w:t>ing. Strong Excel and Power BI capabilities, with proven ability to maintain accurate records, coordinate across Finance, Procurement, Stores/Warehouse, Quality Assurance and Operations, track transactions and meet deadlines.</w:t>
      </w:r>
    </w:p>
    <w:p w14:paraId="0D5E4CD9" w14:textId="77777777" w:rsidR="00607514" w:rsidRDefault="00ED63F5">
      <w:pPr>
        <w:pStyle w:val="Heading1"/>
      </w:pPr>
      <w:r>
        <w:t>CORE COMPETENCIES</w:t>
      </w:r>
    </w:p>
    <w:p w14:paraId="75B6E9CF" w14:textId="77777777" w:rsidR="00607514" w:rsidRDefault="00ED63F5">
      <w:pPr>
        <w:rPr>
          <w:rFonts w:hint="eastAsia"/>
        </w:rPr>
      </w:pPr>
      <w:r>
        <w:t>Sales Operations &amp; Administration • SAP/ERP Transactions • Sales &amp; Customer Administration • Order/Transaction Tracking • Inventory &amp; Materials Management • Purchase Requisitions • Finance/Procurement Coordination • Warehouse/Stores Coordination • Operational Reporting • Microsoft Excel • Power BI • Data Reconciliation • Documentation &amp; Records Management • FMCG/Manufacturing Operations • Customer Relationship Management • Cross-functional Coordination</w:t>
      </w:r>
    </w:p>
    <w:p w14:paraId="0534A742" w14:textId="77777777" w:rsidR="00607514" w:rsidRDefault="00ED63F5">
      <w:pPr>
        <w:pStyle w:val="Heading1"/>
      </w:pPr>
      <w:r>
        <w:t>PROFESSIONAL EXPERIENCE</w:t>
      </w:r>
    </w:p>
    <w:p w14:paraId="50014899" w14:textId="77777777" w:rsidR="00607514" w:rsidRDefault="00ED63F5">
      <w:pPr>
        <w:rPr>
          <w:rFonts w:hint="eastAsia"/>
        </w:rPr>
      </w:pPr>
      <w:r>
        <w:rPr>
          <w:b/>
        </w:rPr>
        <w:t>NESTLÉ NIGERIA PLC – Agbara, Ogun State</w:t>
      </w:r>
      <w:r>
        <w:rPr>
          <w:b/>
        </w:rPr>
        <w:br/>
        <w:t>QA Administrative Officer / QA Administrative Assistant | 2018 – Present</w:t>
      </w:r>
    </w:p>
    <w:p w14:paraId="5C4AE335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Use SAP/ERP extensively to process and maintain operational transactions, material requirements and supporting records.</w:t>
      </w:r>
    </w:p>
    <w:p w14:paraId="3FFB48FD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Process purchase requisitions and material requirements through SAP, ensuring accurate information and proper documentation.</w:t>
      </w:r>
    </w:p>
    <w:p w14:paraId="262BD87F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Monitor monthly stock levels of laboratory reagents, consumables and equipment and initiate replenishment requirements.</w:t>
      </w:r>
    </w:p>
    <w:p w14:paraId="7B1D37A8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Track outstanding material and equipment requirements and follow up with relevant internal stakeholders to support uninterrupted operations.</w:t>
      </w:r>
    </w:p>
    <w:p w14:paraId="2AED18BA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Maintain accurate SAP-related records and supporting documentation, ensuring traceability and data integrity.</w:t>
      </w:r>
    </w:p>
    <w:p w14:paraId="64DA523D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Prepare periodic operational and administrative reports using Microsoft Excel and other Microsoft Office tools.</w:t>
      </w:r>
    </w:p>
    <w:p w14:paraId="2691D09E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Use Power BI for data analysis and visual reporting, supporting management review and decision-making.</w:t>
      </w:r>
    </w:p>
    <w:p w14:paraId="42FD0ACD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Work with Finance, Procurement, Stores/Warehouse, Production, Quality Assurance and other operational teams to resolve requirements and transaction issues.</w:t>
      </w:r>
    </w:p>
    <w:p w14:paraId="0094264E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Perform data verification and reconciliation to identify discrepancies and maintain accurate operational records.</w:t>
      </w:r>
    </w:p>
    <w:p w14:paraId="4E8E2AEB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Support audit activities by retrieving, organising and maintaining required documentation.</w:t>
      </w:r>
    </w:p>
    <w:p w14:paraId="3F115622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Maintain document-control systems and support compliance with company procedures and Good Manufacturing Practices (GMP).</w:t>
      </w:r>
    </w:p>
    <w:p w14:paraId="172236B6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Manage high volumes of records and competing priorities while maintaining accuracy and meeting deadlines.</w:t>
      </w:r>
    </w:p>
    <w:p w14:paraId="1699AE39" w14:textId="77777777" w:rsidR="00607514" w:rsidRDefault="00ED63F5">
      <w:pPr>
        <w:rPr>
          <w:b/>
          <w:lang/>
        </w:rPr>
      </w:pPr>
      <w:r>
        <w:rPr>
          <w:b/>
        </w:rPr>
        <w:t>AFRICAN ALLIANCE PLC</w:t>
      </w:r>
      <w:r>
        <w:rPr>
          <w:b/>
        </w:rPr>
        <w:br/>
        <w:t>Relationship Manager / Sales &amp; Customer Relationship Officer | Previous Experience</w:t>
      </w:r>
    </w:p>
    <w:p w14:paraId="7517D7B9" w14:textId="512B635E" w:rsidR="00A25303" w:rsidRPr="00A25303" w:rsidRDefault="00B41927">
      <w:pPr>
        <w:rPr>
          <w:rFonts w:hint="eastAsia"/>
          <w:lang/>
        </w:rPr>
      </w:pPr>
      <w:r>
        <w:rPr>
          <w:b/>
          <w:lang/>
        </w:rPr>
        <w:t>2017-2018</w:t>
      </w:r>
    </w:p>
    <w:p w14:paraId="20BD8CD6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Prospected for new customers and promoted insurance products to prospective and existing clients.</w:t>
      </w:r>
    </w:p>
    <w:p w14:paraId="22D0B633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Managed customer relationships and provided ongoing support to policyholders, maintaining professional and responsive communication.</w:t>
      </w:r>
    </w:p>
    <w:p w14:paraId="3BEA8ECE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Used SAP/ERP systems to support sales and customer-related transactions and maintain accurate customer records.</w:t>
      </w:r>
    </w:p>
    <w:p w14:paraId="30754B3B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Processed and updated customer and policy information within the company's business systems.</w:t>
      </w:r>
    </w:p>
    <w:p w14:paraId="1ED3DA79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Followed up on customer transactions, documentation and outstanding requirements to support timely processing.</w:t>
      </w:r>
    </w:p>
    <w:p w14:paraId="407104BC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Liaised with relevant internal departments to resolve customer issues and facilitate completion of transactions.</w:t>
      </w:r>
    </w:p>
    <w:p w14:paraId="4ACF83A7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Maintained accurate sales and customer records and prepared sales/customer activity information for management reporting.</w:t>
      </w:r>
    </w:p>
    <w:p w14:paraId="15FA71F7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Followed up with prospective and existing customers to support business development, customer service and retention.</w:t>
      </w:r>
    </w:p>
    <w:p w14:paraId="43F2D178" w14:textId="2FBB5B0D" w:rsidR="00607514" w:rsidRPr="00F92E3B" w:rsidRDefault="00ED63F5">
      <w:pPr>
        <w:rPr>
          <w:rFonts w:hint="eastAsia"/>
          <w:lang/>
        </w:rPr>
      </w:pPr>
      <w:r>
        <w:rPr>
          <w:b/>
        </w:rPr>
        <w:t>SCHNEIDER ELECTRIC NIGERIA / HALOGEN SECURITY COMPANY</w:t>
      </w:r>
      <w:r>
        <w:rPr>
          <w:b/>
        </w:rPr>
        <w:br/>
        <w:t>Security Supervisor / Administrative &amp; Operations Support | 2010 – 201</w:t>
      </w:r>
      <w:r w:rsidR="00F92E3B">
        <w:rPr>
          <w:b/>
        </w:rPr>
        <w:t>7</w:t>
      </w:r>
    </w:p>
    <w:p w14:paraId="555AC009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Supervised daily activities and coordinated personnel to support smooth corporate operations.</w:t>
      </w:r>
    </w:p>
    <w:p w14:paraId="1585F223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lastRenderedPageBreak/>
        <w:t xml:space="preserve">• </w:t>
      </w:r>
      <w:r>
        <w:t>Maintained accurate daily records, reports and operational documentation.</w:t>
      </w:r>
    </w:p>
    <w:p w14:paraId="4EA6EC86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Prepared periodic reports and escalated operational issues requiring management attention.</w:t>
      </w:r>
    </w:p>
    <w:p w14:paraId="74CCB947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Coordinated communication among employees, contractors, visitors and relevant operational personnel.</w:t>
      </w:r>
    </w:p>
    <w:p w14:paraId="6CECC882" w14:textId="77777777" w:rsidR="00607514" w:rsidRDefault="00ED63F5">
      <w:pPr>
        <w:ind w:left="230" w:hanging="158"/>
        <w:rPr>
          <w:rFonts w:hint="eastAsia"/>
        </w:rPr>
      </w:pPr>
      <w:r>
        <w:rPr>
          <w:b/>
        </w:rPr>
        <w:t xml:space="preserve">• </w:t>
      </w:r>
      <w:r>
        <w:t>Worked under pressure and responded to time-sensitive operational requirements while maintaining confidentiality.</w:t>
      </w:r>
    </w:p>
    <w:p w14:paraId="52D51CD6" w14:textId="77777777" w:rsidR="00607514" w:rsidRDefault="00ED63F5">
      <w:pPr>
        <w:pStyle w:val="Heading1"/>
      </w:pPr>
      <w:r>
        <w:t>RELEVANT SALES OPERATIONS VALUE</w:t>
      </w:r>
    </w:p>
    <w:p w14:paraId="54C01016" w14:textId="77777777" w:rsidR="00607514" w:rsidRDefault="00ED63F5">
      <w:pPr>
        <w:rPr>
          <w:rFonts w:hint="eastAsia"/>
        </w:rPr>
      </w:pPr>
      <w:r>
        <w:t>Combines direct sales/customer operations experience from African Alliance PLC with extensive FMCG/manufacturing operations experience from Nestlé Nigeria PLC. This provides practical exposure across SAP/ERP transactions, customer and sales documentation, materials/stock monitoring, purchase requisitions, Finance/Procurement interaction, Stores/Warehouse coordination, reporting and transaction follow-up.</w:t>
      </w:r>
    </w:p>
    <w:p w14:paraId="67360DBB" w14:textId="77777777" w:rsidR="00607514" w:rsidRDefault="00ED63F5">
      <w:pPr>
        <w:pStyle w:val="Heading1"/>
      </w:pPr>
      <w:r>
        <w:t>EDUCATION &amp; PROFESSIONAL DEVELOPMENT</w:t>
      </w:r>
    </w:p>
    <w:p w14:paraId="3259C53C" w14:textId="0424A47A" w:rsidR="00607514" w:rsidRPr="004F7151" w:rsidRDefault="00ED63F5" w:rsidP="004F7151">
      <w:pPr>
        <w:rPr>
          <w:lang/>
        </w:rPr>
      </w:pPr>
      <w:r>
        <w:rPr>
          <w:b/>
        </w:rPr>
        <w:t>M.Sc. Managerial Psychology – In Progress</w:t>
      </w:r>
      <w:r>
        <w:br/>
        <w:t>UNICAF University, Zambia</w:t>
      </w:r>
    </w:p>
    <w:p w14:paraId="38F06172" w14:textId="77777777" w:rsidR="00607514" w:rsidRDefault="00ED63F5">
      <w:pPr>
        <w:rPr>
          <w:rFonts w:hint="eastAsia"/>
        </w:rPr>
      </w:pPr>
      <w:r>
        <w:rPr>
          <w:b/>
        </w:rPr>
        <w:t>B.Sc. Business Administration</w:t>
      </w:r>
      <w:r>
        <w:br/>
        <w:t>Lagos State University (LASU), Ojo, Lagos | 2016</w:t>
      </w:r>
    </w:p>
    <w:p w14:paraId="78D7134C" w14:textId="77777777" w:rsidR="00607514" w:rsidRDefault="00ED63F5">
      <w:pPr>
        <w:rPr>
          <w:rFonts w:hint="eastAsia"/>
        </w:rPr>
      </w:pPr>
      <w:r>
        <w:rPr>
          <w:b/>
        </w:rPr>
        <w:t>Associate Member / ACIPM</w:t>
      </w:r>
      <w:r>
        <w:br/>
        <w:t>Chartered Institute of Personnel Management of Nigeria (CIPM)</w:t>
      </w:r>
    </w:p>
    <w:p w14:paraId="6E0C5659" w14:textId="77777777" w:rsidR="00607514" w:rsidRDefault="00ED63F5">
      <w:pPr>
        <w:rPr>
          <w:rFonts w:hint="eastAsia"/>
        </w:rPr>
      </w:pPr>
      <w:r>
        <w:rPr>
          <w:b/>
        </w:rPr>
        <w:t xml:space="preserve">Additional Training: </w:t>
      </w:r>
      <w:r>
        <w:t>Power BI • Project Management • Microsoft Office / Business Administration</w:t>
      </w:r>
    </w:p>
    <w:p w14:paraId="6A598B64" w14:textId="77777777" w:rsidR="00607514" w:rsidRDefault="00ED63F5">
      <w:pPr>
        <w:pStyle w:val="Heading1"/>
      </w:pPr>
      <w:r>
        <w:t>TECHNICAL SKILLS</w:t>
      </w:r>
    </w:p>
    <w:p w14:paraId="08456D4C" w14:textId="77777777" w:rsidR="00607514" w:rsidRDefault="00ED63F5">
      <w:pPr>
        <w:rPr>
          <w:rFonts w:hint="eastAsia"/>
        </w:rPr>
      </w:pPr>
      <w:r>
        <w:rPr>
          <w:b/>
        </w:rPr>
        <w:t xml:space="preserve">SAP/ERP: </w:t>
      </w:r>
      <w:r>
        <w:t>Operational transactions, materials requirements, purchase requisitions, records and reporting</w:t>
      </w:r>
      <w:r>
        <w:br/>
      </w:r>
      <w:r>
        <w:rPr>
          <w:b/>
        </w:rPr>
        <w:t xml:space="preserve">Reporting &amp; Analytics: </w:t>
      </w:r>
      <w:r>
        <w:t>Microsoft Excel, Power BI</w:t>
      </w:r>
      <w:r>
        <w:br/>
      </w:r>
      <w:r>
        <w:rPr>
          <w:b/>
        </w:rPr>
        <w:t xml:space="preserve">Office Applications: </w:t>
      </w:r>
      <w:r>
        <w:t>Microsoft Word, PowerPoint, Outlook</w:t>
      </w:r>
      <w:r>
        <w:br/>
      </w:r>
      <w:r>
        <w:rPr>
          <w:b/>
        </w:rPr>
        <w:t xml:space="preserve">AI: </w:t>
      </w:r>
      <w:r>
        <w:t>AI Prompt Engineering and AI-assisted business applications</w:t>
      </w:r>
    </w:p>
    <w:p w14:paraId="6A7EBAA6" w14:textId="77777777" w:rsidR="00607514" w:rsidRDefault="00ED63F5">
      <w:pPr>
        <w:pStyle w:val="Heading1"/>
      </w:pPr>
      <w:r>
        <w:t>PROFESSIONAL STRENGTHS</w:t>
      </w:r>
    </w:p>
    <w:p w14:paraId="1ACB5B6F" w14:textId="77777777" w:rsidR="00607514" w:rsidRDefault="00ED63F5">
      <w:pPr>
        <w:rPr>
          <w:rFonts w:hint="eastAsia"/>
        </w:rPr>
      </w:pPr>
      <w:r>
        <w:t>SAP/ERP proficiency • Strong Excel and reporting skills • FMCG/manufacturing experience • Sales and customer operations • Data accuracy • Documentation discipline • Inventory/materials coordination • Cross-functional communication • Strong follow-up • Organisation • Deadline management • Confidentiality</w:t>
      </w:r>
    </w:p>
    <w:p w14:paraId="067F5EBC" w14:textId="77777777" w:rsidR="00607514" w:rsidRDefault="00ED63F5">
      <w:pPr>
        <w:pStyle w:val="Heading1"/>
      </w:pPr>
      <w:r>
        <w:t>REFERENCES</w:t>
      </w:r>
    </w:p>
    <w:p w14:paraId="5F62089E" w14:textId="77777777" w:rsidR="00607514" w:rsidRDefault="00ED63F5">
      <w:pPr>
        <w:rPr>
          <w:rFonts w:hint="eastAsia"/>
        </w:rPr>
      </w:pPr>
      <w:r>
        <w:t>Available upon request.</w:t>
      </w:r>
    </w:p>
    <w:sectPr w:rsidR="00607514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8FE74" w14:textId="77777777" w:rsidR="00ED63F5" w:rsidRDefault="00ED63F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92F9244" w14:textId="77777777" w:rsidR="00ED63F5" w:rsidRDefault="00ED63F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D148" w14:textId="77777777" w:rsidR="00607514" w:rsidRDefault="00ED63F5">
    <w:pPr>
      <w:pStyle w:val="Footer"/>
      <w:jc w:val="center"/>
      <w:rPr>
        <w:rFonts w:hint="eastAsia"/>
      </w:rPr>
    </w:pPr>
    <w:r>
      <w:rPr>
        <w:sz w:val="16"/>
      </w:rPr>
      <w:t>Monday Ajah Icheme | Sales Operations Officer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BFB2F" w14:textId="77777777" w:rsidR="00ED63F5" w:rsidRDefault="00ED63F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74DA75F" w14:textId="77777777" w:rsidR="00ED63F5" w:rsidRDefault="00ED63F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1868731">
    <w:abstractNumId w:val="8"/>
  </w:num>
  <w:num w:numId="2" w16cid:durableId="679623675">
    <w:abstractNumId w:val="6"/>
  </w:num>
  <w:num w:numId="3" w16cid:durableId="563756801">
    <w:abstractNumId w:val="5"/>
  </w:num>
  <w:num w:numId="4" w16cid:durableId="1078090826">
    <w:abstractNumId w:val="4"/>
  </w:num>
  <w:num w:numId="5" w16cid:durableId="865142655">
    <w:abstractNumId w:val="7"/>
  </w:num>
  <w:num w:numId="6" w16cid:durableId="1537769306">
    <w:abstractNumId w:val="3"/>
  </w:num>
  <w:num w:numId="7" w16cid:durableId="664554482">
    <w:abstractNumId w:val="2"/>
  </w:num>
  <w:num w:numId="8" w16cid:durableId="161822448">
    <w:abstractNumId w:val="1"/>
  </w:num>
  <w:num w:numId="9" w16cid:durableId="182289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6721"/>
    <w:rsid w:val="0015074B"/>
    <w:rsid w:val="0029639D"/>
    <w:rsid w:val="00326F90"/>
    <w:rsid w:val="00374C91"/>
    <w:rsid w:val="00474BCC"/>
    <w:rsid w:val="004F7151"/>
    <w:rsid w:val="00607514"/>
    <w:rsid w:val="006F6270"/>
    <w:rsid w:val="00A25303"/>
    <w:rsid w:val="00AA15CA"/>
    <w:rsid w:val="00AA1D8D"/>
    <w:rsid w:val="00B41927"/>
    <w:rsid w:val="00B47730"/>
    <w:rsid w:val="00CB0664"/>
    <w:rsid w:val="00E556AB"/>
    <w:rsid w:val="00ED63F5"/>
    <w:rsid w:val="00F92E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81FE1C"/>
  <w14:defaultImageDpi w14:val="300"/>
  <w15:docId w15:val="{911E6184-69FC-CB41-A92B-01687D9D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Monday Ajah</cp:lastModifiedBy>
  <cp:revision>2</cp:revision>
  <dcterms:created xsi:type="dcterms:W3CDTF">2026-10-08T19:54:00Z</dcterms:created>
  <dcterms:modified xsi:type="dcterms:W3CDTF">2026-10-08T19:54:00Z</dcterms:modified>
  <cp:category/>
</cp:coreProperties>
</file>