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Garamond" w:cs="Garamond" w:eastAsia="Garamond" w:hAnsi="Garamond"/>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1"/>
        <w:tblW w:w="10530.0" w:type="dxa"/>
        <w:jc w:val="left"/>
        <w:tblBorders>
          <w:bottom w:color="742116" w:space="0" w:sz="18" w:val="single"/>
        </w:tblBorders>
        <w:tblLayout w:type="fixed"/>
        <w:tblLook w:val="0000"/>
      </w:tblPr>
      <w:tblGrid>
        <w:gridCol w:w="5074"/>
        <w:gridCol w:w="5456"/>
        <w:tblGridChange w:id="0">
          <w:tblGrid>
            <w:gridCol w:w="5074"/>
            <w:gridCol w:w="5456"/>
          </w:tblGrid>
        </w:tblGridChange>
      </w:tblGrid>
      <w:tr>
        <w:trPr>
          <w:cantSplit w:val="0"/>
          <w:trHeight w:val="473" w:hRule="atLeast"/>
          <w:tblHeader w:val="0"/>
        </w:trPr>
        <w:tc>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453" w:lineRule="auto"/>
              <w:ind w:left="-9" w:right="0" w:firstLine="9"/>
              <w:jc w:val="left"/>
              <w:rPr>
                <w:rFonts w:ascii="Garamond" w:cs="Garamond" w:eastAsia="Garamond" w:hAnsi="Garamond"/>
                <w:b w:val="1"/>
                <w:bCs w:val="1"/>
                <w:i w:val="0"/>
                <w:iCs w:val="0"/>
                <w:smallCaps w:val="0"/>
                <w:strike w:val="0"/>
                <w:color w:val="000000"/>
                <w:sz w:val="40"/>
                <w:szCs w:val="40"/>
                <w:u w:val="none"/>
                <w:shd w:fill="auto" w:val="clear"/>
                <w:vertAlign w:val="baseline"/>
              </w:rPr>
            </w:pPr>
            <w:r w:rsidDel="00000000" w:rsidR="00000000" w:rsidRPr="00000000">
              <w:rPr>
                <w:rFonts w:ascii="Garamond" w:cs="Garamond" w:eastAsia="Garamond" w:hAnsi="Garamond"/>
                <w:b w:val="1"/>
                <w:bCs w:val="1"/>
                <w:smallCaps w:val="1"/>
                <w:sz w:val="40"/>
                <w:szCs w:val="40"/>
                <w:rtl w:val="0"/>
              </w:rPr>
              <w:t xml:space="preserve">Nsikak Jude Essien</w:t>
            </w:r>
            <w:r w:rsidDel="00000000" w:rsidR="00000000" w:rsidRPr="00000000">
              <w:rPr>
                <w:rtl w:val="0"/>
              </w:rPr>
            </w:r>
          </w:p>
        </w:tc>
        <w:tc>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199" w:lineRule="auto"/>
              <w:ind w:left="0" w:right="35" w:firstLine="9"/>
              <w:jc w:val="right"/>
              <w:rPr>
                <w:rFonts w:ascii="Garamond" w:cs="Garamond" w:eastAsia="Garamond" w:hAnsi="Garamond"/>
                <w:b w:val="1"/>
                <w:bCs w:val="1"/>
                <w:i w:val="0"/>
                <w:iCs w:val="0"/>
                <w:smallCaps w:val="0"/>
                <w:strike w:val="0"/>
                <w:color w:val="000000"/>
                <w:sz w:val="20"/>
                <w:szCs w:val="20"/>
                <w:u w:val="none"/>
                <w:shd w:fill="auto" w:val="clear"/>
                <w:vertAlign w:val="baseline"/>
              </w:rPr>
            </w:pPr>
            <w:r w:rsidDel="00000000" w:rsidR="00000000" w:rsidRPr="00000000">
              <w:rPr>
                <w:rFonts w:ascii="Garamond" w:cs="Garamond" w:eastAsia="Garamond" w:hAnsi="Garamond"/>
                <w:b w:val="1"/>
                <w:bCs w:val="1"/>
                <w:sz w:val="20"/>
                <w:szCs w:val="20"/>
                <w:rtl w:val="0"/>
              </w:rPr>
              <w:t xml:space="preserve">Nigeria, Lagos</w:t>
            </w:r>
            <w:r w:rsidDel="00000000" w:rsidR="00000000" w:rsidRPr="00000000">
              <w:rPr>
                <w:rFonts w:ascii="Garamond" w:cs="Garamond" w:eastAsia="Garamond" w:hAnsi="Garamond"/>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Garamond" w:cs="Garamond" w:eastAsia="Garamond" w:hAnsi="Garamond"/>
                <w:b w:val="1"/>
                <w:bCs w:val="1"/>
                <w:sz w:val="20"/>
                <w:szCs w:val="20"/>
                <w:rtl w:val="0"/>
              </w:rPr>
              <w:t xml:space="preserve">2348</w:t>
            </w:r>
            <w:r w:rsidDel="00000000" w:rsidR="00000000" w:rsidRPr="00000000">
              <w:rPr>
                <w:rFonts w:ascii="Garamond" w:cs="Garamond" w:eastAsia="Garamond" w:hAnsi="Garamond"/>
                <w:b w:val="1"/>
                <w:bCs w:val="1"/>
                <w:i w:val="0"/>
                <w:iCs w:val="0"/>
                <w:smallCaps w:val="0"/>
                <w:strike w:val="0"/>
                <w:color w:val="000000"/>
                <w:sz w:val="20"/>
                <w:szCs w:val="20"/>
                <w:u w:val="none"/>
                <w:shd w:fill="auto" w:val="clear"/>
                <w:vertAlign w:val="baseline"/>
                <w:rtl w:val="0"/>
              </w:rPr>
              <w:t xml:space="preserve">068988970 </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13" w:line="240" w:lineRule="auto"/>
              <w:ind w:left="0" w:right="34" w:firstLine="9"/>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i w:val="0"/>
                <w:iCs w:val="0"/>
                <w:smallCaps w:val="0"/>
                <w:strike w:val="0"/>
                <w:color w:val="000000"/>
                <w:sz w:val="20"/>
                <w:szCs w:val="20"/>
                <w:u w:val="none"/>
                <w:shd w:fill="auto" w:val="clear"/>
                <w:vertAlign w:val="baseline"/>
                <w:rtl w:val="0"/>
              </w:rPr>
              <w:t xml:space="preserve">                                      </w:t>
            </w:r>
            <w:hyperlink r:id="rId7">
              <w:r w:rsidDel="00000000" w:rsidR="00000000" w:rsidRPr="00000000">
                <w:rPr>
                  <w:rFonts w:ascii="Garamond" w:cs="Garamond" w:eastAsia="Garamond" w:hAnsi="Garamond"/>
                  <w:b w:val="1"/>
                  <w:bCs w:val="1"/>
                  <w:color w:val="1155cc"/>
                  <w:sz w:val="20"/>
                  <w:szCs w:val="20"/>
                  <w:u w:val="single"/>
                  <w:rtl w:val="0"/>
                </w:rPr>
                <w:t xml:space="preserve">judeskiy2@gmail.com</w:t>
              </w:r>
            </w:hyperlink>
            <w:r w:rsidDel="00000000" w:rsidR="00000000" w:rsidRPr="00000000">
              <w:rPr>
                <w:rFonts w:ascii="Garamond" w:cs="Garamond" w:eastAsia="Garamond" w:hAnsi="Garamond"/>
                <w:b w:val="1"/>
                <w:bCs w:val="1"/>
                <w:sz w:val="20"/>
                <w:szCs w:val="20"/>
                <w:rtl w:val="0"/>
              </w:rPr>
              <w:t xml:space="preserve"> </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13" w:line="240" w:lineRule="auto"/>
              <w:ind w:left="0" w:right="34" w:firstLine="9"/>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               </w:t>
            </w:r>
            <w:hyperlink r:id="rId8">
              <w:r w:rsidDel="00000000" w:rsidR="00000000" w:rsidRPr="00000000">
                <w:rPr>
                  <w:rFonts w:ascii="Garamond" w:cs="Garamond" w:eastAsia="Garamond" w:hAnsi="Garamond"/>
                  <w:b w:val="1"/>
                  <w:bCs w:val="1"/>
                  <w:color w:val="1155cc"/>
                  <w:sz w:val="20"/>
                  <w:szCs w:val="20"/>
                  <w:u w:val="single"/>
                  <w:rtl w:val="0"/>
                </w:rPr>
                <w:t xml:space="preserve">LinkedIn </w:t>
              </w:r>
            </w:hyperlink>
            <w:r w:rsidDel="00000000" w:rsidR="00000000" w:rsidRPr="00000000">
              <w:rPr>
                <w:rFonts w:ascii="Garamond" w:cs="Garamond" w:eastAsia="Garamond" w:hAnsi="Garamond"/>
                <w:b w:val="1"/>
                <w:bCs w:val="1"/>
                <w:sz w:val="20"/>
                <w:szCs w:val="20"/>
                <w:rtl w:val="0"/>
              </w:rPr>
              <w:t xml:space="preserve"> </w:t>
            </w:r>
          </w:p>
        </w:tc>
      </w:tr>
    </w:tbl>
    <w:p w:rsidR="00000000" w:rsidDel="00000000" w:rsidP="00000000" w:rsidRDefault="00000000" w:rsidRPr="00000000" w14:paraId="00000006">
      <w:pPr>
        <w:pStyle w:val="Heading3"/>
        <w:spacing w:before="60" w:line="273" w:lineRule="auto"/>
        <w:ind w:left="0" w:right="109" w:firstLine="0"/>
        <w:rPr>
          <w:rFonts w:ascii="Garamond" w:cs="Garamond" w:eastAsia="Garamond" w:hAnsi="Garamond"/>
          <w:color w:val="000000"/>
        </w:rPr>
      </w:pPr>
      <w:r w:rsidDel="00000000" w:rsidR="00000000" w:rsidRPr="00000000">
        <w:rPr>
          <w:rtl w:val="0"/>
        </w:rPr>
      </w:r>
    </w:p>
    <w:p w:rsidR="00000000" w:rsidDel="00000000" w:rsidP="00000000" w:rsidRDefault="00000000" w:rsidRPr="00000000" w14:paraId="00000007">
      <w:pPr>
        <w:shd w:fill="f2f2f2" w:val="clear"/>
        <w:ind w:left="187" w:right="18" w:hanging="187"/>
        <w:rPr>
          <w:rFonts w:ascii="Garamond" w:cs="Garamond" w:eastAsia="Garamond" w:hAnsi="Garamond"/>
          <w:b w:val="1"/>
          <w:bCs w:val="1"/>
          <w:smallCaps w:val="1"/>
          <w:color w:val="000000"/>
          <w:sz w:val="12"/>
          <w:szCs w:val="12"/>
        </w:rPr>
      </w:pPr>
      <w:r w:rsidDel="00000000" w:rsidR="00000000" w:rsidRPr="00000000">
        <w:rPr>
          <w:rtl w:val="0"/>
        </w:rPr>
      </w:r>
    </w:p>
    <w:p w:rsidR="00000000" w:rsidDel="00000000" w:rsidP="00000000" w:rsidRDefault="00000000" w:rsidRPr="00000000" w14:paraId="00000008">
      <w:pPr>
        <w:shd w:fill="742016" w:val="clear"/>
        <w:ind w:right="18"/>
        <w:jc w:val="center"/>
        <w:rPr>
          <w:rFonts w:ascii="Garamond" w:cs="Garamond" w:eastAsia="Garamond" w:hAnsi="Garamond"/>
          <w:b w:val="1"/>
          <w:bCs w:val="1"/>
          <w:smallCaps w:val="1"/>
          <w:color w:val="ffffff"/>
          <w:sz w:val="24"/>
          <w:szCs w:val="24"/>
        </w:rPr>
      </w:pPr>
      <w:r w:rsidDel="00000000" w:rsidR="00000000" w:rsidRPr="00000000">
        <w:rPr>
          <w:rFonts w:ascii="Garamond" w:cs="Garamond" w:eastAsia="Garamond" w:hAnsi="Garamond"/>
          <w:b w:val="1"/>
          <w:bCs w:val="1"/>
          <w:smallCaps w:val="1"/>
          <w:color w:val="ffffff"/>
          <w:sz w:val="24"/>
          <w:szCs w:val="24"/>
          <w:rtl w:val="0"/>
        </w:rPr>
        <w:t xml:space="preserve">LEARNING &amp; DEVELOPMENT SPECIALIST | CORPORATE ENGLISH TRAINER  |CUSTOMER EXPERIENCE &amp; COMMUNICATIONS PROFESSIONAL </w:t>
      </w:r>
    </w:p>
    <w:p w:rsidR="00000000" w:rsidDel="00000000" w:rsidP="00000000" w:rsidRDefault="00000000" w:rsidRPr="00000000" w14:paraId="00000009">
      <w:pPr>
        <w:shd w:fill="742016" w:val="clear"/>
        <w:ind w:right="18"/>
        <w:jc w:val="center"/>
        <w:rPr>
          <w:rFonts w:ascii="Garamond" w:cs="Garamond" w:eastAsia="Garamond" w:hAnsi="Garamond"/>
          <w:b w:val="1"/>
          <w:bCs w:val="1"/>
          <w:smallCaps w:val="1"/>
          <w:color w:val="ffffff"/>
          <w:sz w:val="24"/>
          <w:szCs w:val="24"/>
        </w:rPr>
      </w:pPr>
      <w:r w:rsidDel="00000000" w:rsidR="00000000" w:rsidRPr="00000000">
        <w:rPr>
          <w:rtl w:val="0"/>
        </w:rPr>
      </w:r>
    </w:p>
    <w:p w:rsidR="00000000" w:rsidDel="00000000" w:rsidP="00000000" w:rsidRDefault="00000000" w:rsidRPr="00000000" w14:paraId="0000000A">
      <w:pPr>
        <w:shd w:fill="742016" w:val="clear"/>
        <w:ind w:right="18"/>
        <w:jc w:val="center"/>
        <w:rPr>
          <w:rFonts w:ascii="Garamond" w:cs="Garamond" w:eastAsia="Garamond" w:hAnsi="Garamond"/>
          <w:b w:val="1"/>
          <w:bCs w:val="1"/>
          <w:i w:val="1"/>
          <w:iCs w:val="1"/>
          <w:color w:val="ffffff"/>
          <w:sz w:val="20"/>
          <w:szCs w:val="20"/>
        </w:rPr>
      </w:pPr>
      <w:r w:rsidDel="00000000" w:rsidR="00000000" w:rsidRPr="00000000">
        <w:rPr>
          <w:rFonts w:ascii="Garamond" w:cs="Garamond" w:eastAsia="Garamond" w:hAnsi="Garamond"/>
          <w:b w:val="1"/>
          <w:bCs w:val="1"/>
          <w:i w:val="1"/>
          <w:iCs w:val="1"/>
          <w:color w:val="ffffff"/>
          <w:sz w:val="20"/>
          <w:szCs w:val="20"/>
          <w:rtl w:val="0"/>
        </w:rPr>
        <w:t xml:space="preserve">Mission-driven communicator and teacher with a proven track record of transforming organizations and leveraging technology to create the workplace of the future.</w:t>
      </w:r>
    </w:p>
    <w:p w:rsidR="00000000" w:rsidDel="00000000" w:rsidP="00000000" w:rsidRDefault="00000000" w:rsidRPr="00000000" w14:paraId="0000000B">
      <w:pPr>
        <w:shd w:fill="f2f2f2" w:val="clear"/>
        <w:ind w:right="18" w:firstLine="187"/>
        <w:jc w:val="center"/>
        <w:rPr>
          <w:rFonts w:ascii="Garamond" w:cs="Garamond" w:eastAsia="Garamond" w:hAnsi="Garamond"/>
          <w:b w:val="1"/>
          <w:bCs w:val="1"/>
          <w:i w:val="1"/>
          <w:iCs w:val="1"/>
          <w:color w:val="000000"/>
          <w:sz w:val="16"/>
          <w:szCs w:val="16"/>
        </w:rPr>
      </w:pPr>
      <w:r w:rsidDel="00000000" w:rsidR="00000000" w:rsidRPr="00000000">
        <w:rPr>
          <w:rtl w:val="0"/>
        </w:rPr>
      </w:r>
    </w:p>
    <w:p w:rsidR="00000000" w:rsidDel="00000000" w:rsidP="00000000" w:rsidRDefault="00000000" w:rsidRPr="00000000" w14:paraId="0000000C">
      <w:pPr>
        <w:jc w:val="both"/>
        <w:rPr>
          <w:rFonts w:ascii="Garamond" w:cs="Garamond" w:eastAsia="Garamond" w:hAnsi="Garamond"/>
          <w:color w:val="000000"/>
          <w:sz w:val="20"/>
          <w:szCs w:val="20"/>
        </w:rPr>
      </w:pPr>
      <w:r w:rsidDel="00000000" w:rsidR="00000000" w:rsidRPr="00000000">
        <w:rPr>
          <w:rFonts w:ascii="Garamond" w:cs="Garamond" w:eastAsia="Garamond" w:hAnsi="Garamond"/>
          <w:sz w:val="20"/>
          <w:szCs w:val="20"/>
          <w:rtl w:val="0"/>
        </w:rPr>
        <w:t xml:space="preserve">Experienced communication and English Language Specialist with over 10 years of experience in education, training, curriculum development, and people development. Proven ability to design learning programmes, prepare candidates for international examinations, strengthen workplace communication, and support organisational growth. Adept at training multicultural teams, managing academic operations, and implementing instructional strategies that improve learner performance and engagement</w:t>
      </w:r>
      <w:r w:rsidDel="00000000" w:rsidR="00000000" w:rsidRPr="00000000">
        <w:rPr>
          <w:rFonts w:ascii="Garamond" w:cs="Garamond" w:eastAsia="Garamond" w:hAnsi="Garamond"/>
          <w:color w:val="000000"/>
          <w:sz w:val="20"/>
          <w:szCs w:val="20"/>
          <w:rtl w:val="0"/>
        </w:rPr>
        <w:t xml:space="preserve">:</w:t>
      </w:r>
    </w:p>
    <w:p w:rsidR="00000000" w:rsidDel="00000000" w:rsidP="00000000" w:rsidRDefault="00000000" w:rsidRPr="00000000" w14:paraId="0000000D">
      <w:pPr>
        <w:jc w:val="both"/>
        <w:rPr>
          <w:rFonts w:ascii="Garamond" w:cs="Garamond" w:eastAsia="Garamond" w:hAnsi="Garamond"/>
          <w:sz w:val="20"/>
          <w:szCs w:val="20"/>
        </w:rPr>
      </w:pPr>
      <w:r w:rsidDel="00000000" w:rsidR="00000000" w:rsidRPr="00000000">
        <w:rPr>
          <w:rtl w:val="0"/>
        </w:rPr>
      </w:r>
    </w:p>
    <w:p w:rsidR="00000000" w:rsidDel="00000000" w:rsidP="00000000" w:rsidRDefault="00000000" w:rsidRPr="00000000" w14:paraId="0000000E">
      <w:pPr>
        <w:jc w:val="both"/>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CORE COMPETENCIES </w:t>
      </w:r>
    </w:p>
    <w:p w:rsidR="00000000" w:rsidDel="00000000" w:rsidP="00000000" w:rsidRDefault="00000000" w:rsidRPr="00000000" w14:paraId="0000000F">
      <w:pPr>
        <w:jc w:val="both"/>
        <w:rPr>
          <w:rFonts w:ascii="Garamond" w:cs="Garamond" w:eastAsia="Garamond" w:hAnsi="Garamond"/>
          <w:sz w:val="20"/>
          <w:szCs w:val="20"/>
        </w:rPr>
      </w:pPr>
      <w:r w:rsidDel="00000000" w:rsidR="00000000" w:rsidRPr="00000000">
        <w:rPr>
          <w:rtl w:val="0"/>
        </w:rPr>
      </w:r>
    </w:p>
    <w:tbl>
      <w:tblPr>
        <w:tblStyle w:val="Table2"/>
        <w:tblW w:w="10508.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186"/>
        <w:gridCol w:w="4097"/>
        <w:gridCol w:w="2226"/>
        <w:tblGridChange w:id="0">
          <w:tblGrid>
            <w:gridCol w:w="4186"/>
            <w:gridCol w:w="4097"/>
            <w:gridCol w:w="2226"/>
          </w:tblGrid>
        </w:tblGridChange>
      </w:tblGrid>
      <w:tr>
        <w:trPr>
          <w:cantSplit w:val="0"/>
          <w:trHeight w:val="1050" w:hRule="atLeast"/>
          <w:tblHeader w:val="0"/>
        </w:trPr>
        <w:tc>
          <w:tcPr/>
          <w:p w:rsidR="00000000" w:rsidDel="00000000" w:rsidP="00000000" w:rsidRDefault="00000000" w:rsidRPr="00000000" w14:paraId="00000010">
            <w:pPr>
              <w:spacing w:after="120" w:lineRule="auto"/>
              <w:ind w:left="360" w:firstLine="0"/>
              <w:jc w:val="both"/>
              <w:rPr>
                <w:rFonts w:ascii="Garamond" w:cs="Garamond" w:eastAsia="Garamond" w:hAnsi="Garamond"/>
                <w:color w:val="000000"/>
                <w:sz w:val="19"/>
                <w:szCs w:val="19"/>
              </w:rPr>
            </w:pPr>
            <w:r w:rsidDel="00000000" w:rsidR="00000000" w:rsidRPr="00000000">
              <w:rPr>
                <w:rFonts w:ascii="Garamond" w:cs="Garamond" w:eastAsia="Garamond" w:hAnsi="Garamond"/>
                <w:sz w:val="19"/>
                <w:szCs w:val="19"/>
                <w:rtl w:val="0"/>
              </w:rPr>
              <w:t xml:space="preserve">Training and Development </w:t>
            </w:r>
            <w:r w:rsidDel="00000000" w:rsidR="00000000" w:rsidRPr="00000000">
              <w:rPr>
                <w:rtl w:val="0"/>
              </w:rPr>
            </w:r>
          </w:p>
          <w:p w:rsidR="00000000" w:rsidDel="00000000" w:rsidP="00000000" w:rsidRDefault="00000000" w:rsidRPr="00000000" w14:paraId="00000011">
            <w:pPr>
              <w:spacing w:after="120" w:lineRule="auto"/>
              <w:ind w:left="360" w:firstLine="0"/>
              <w:jc w:val="both"/>
              <w:rPr>
                <w:rFonts w:ascii="Garamond" w:cs="Garamond" w:eastAsia="Garamond" w:hAnsi="Garamond"/>
                <w:color w:val="000000"/>
                <w:sz w:val="19"/>
                <w:szCs w:val="19"/>
              </w:rPr>
            </w:pPr>
            <w:r w:rsidDel="00000000" w:rsidR="00000000" w:rsidRPr="00000000">
              <w:rPr>
                <w:rFonts w:ascii="Garamond" w:cs="Garamond" w:eastAsia="Garamond" w:hAnsi="Garamond"/>
                <w:color w:val="000000"/>
                <w:sz w:val="19"/>
                <w:szCs w:val="19"/>
                <w:rtl w:val="0"/>
              </w:rPr>
              <w:t xml:space="preserve">L</w:t>
            </w:r>
            <w:r w:rsidDel="00000000" w:rsidR="00000000" w:rsidRPr="00000000">
              <w:rPr>
                <w:rFonts w:ascii="Garamond" w:cs="Garamond" w:eastAsia="Garamond" w:hAnsi="Garamond"/>
                <w:sz w:val="19"/>
                <w:szCs w:val="19"/>
                <w:rtl w:val="0"/>
              </w:rPr>
              <w:t xml:space="preserve">anguage Acquisition </w:t>
            </w:r>
            <w:r w:rsidDel="00000000" w:rsidR="00000000" w:rsidRPr="00000000">
              <w:rPr>
                <w:rtl w:val="0"/>
              </w:rPr>
            </w:r>
          </w:p>
          <w:p w:rsidR="00000000" w:rsidDel="00000000" w:rsidP="00000000" w:rsidRDefault="00000000" w:rsidRPr="00000000" w14:paraId="00000012">
            <w:pPr>
              <w:spacing w:after="120" w:lineRule="auto"/>
              <w:ind w:left="360" w:firstLine="0"/>
              <w:jc w:val="both"/>
              <w:rPr>
                <w:rFonts w:ascii="Garamond" w:cs="Garamond" w:eastAsia="Garamond" w:hAnsi="Garamond"/>
                <w:color w:val="000000"/>
                <w:sz w:val="19"/>
                <w:szCs w:val="19"/>
              </w:rPr>
            </w:pPr>
            <w:r w:rsidDel="00000000" w:rsidR="00000000" w:rsidRPr="00000000">
              <w:rPr>
                <w:rFonts w:ascii="Garamond" w:cs="Garamond" w:eastAsia="Garamond" w:hAnsi="Garamond"/>
                <w:sz w:val="19"/>
                <w:szCs w:val="19"/>
                <w:rtl w:val="0"/>
              </w:rPr>
              <w:t xml:space="preserve">Instructional Design </w:t>
            </w:r>
            <w:r w:rsidDel="00000000" w:rsidR="00000000" w:rsidRPr="00000000">
              <w:rPr>
                <w:rtl w:val="0"/>
              </w:rPr>
            </w:r>
          </w:p>
          <w:p w:rsidR="00000000" w:rsidDel="00000000" w:rsidP="00000000" w:rsidRDefault="00000000" w:rsidRPr="00000000" w14:paraId="00000013">
            <w:pPr>
              <w:spacing w:after="120" w:lineRule="auto"/>
              <w:ind w:left="360" w:firstLine="0"/>
              <w:jc w:val="both"/>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Academic Administration </w:t>
            </w:r>
          </w:p>
          <w:p w:rsidR="00000000" w:rsidDel="00000000" w:rsidP="00000000" w:rsidRDefault="00000000" w:rsidRPr="00000000" w14:paraId="00000014">
            <w:pPr>
              <w:spacing w:after="120" w:lineRule="auto"/>
              <w:ind w:left="360" w:firstLine="0"/>
              <w:jc w:val="both"/>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Performance Management </w:t>
            </w:r>
          </w:p>
        </w:tc>
        <w:tc>
          <w:tcPr/>
          <w:p w:rsidR="00000000" w:rsidDel="00000000" w:rsidP="00000000" w:rsidRDefault="00000000" w:rsidRPr="00000000" w14:paraId="00000015">
            <w:pPr>
              <w:spacing w:after="120" w:lineRule="auto"/>
              <w:ind w:left="360" w:firstLine="0"/>
              <w:jc w:val="both"/>
              <w:rPr>
                <w:rFonts w:ascii="Garamond" w:cs="Garamond" w:eastAsia="Garamond" w:hAnsi="Garamond"/>
                <w:color w:val="000000"/>
                <w:sz w:val="19"/>
                <w:szCs w:val="19"/>
              </w:rPr>
            </w:pPr>
            <w:r w:rsidDel="00000000" w:rsidR="00000000" w:rsidRPr="00000000">
              <w:rPr>
                <w:rFonts w:ascii="Garamond" w:cs="Garamond" w:eastAsia="Garamond" w:hAnsi="Garamond"/>
                <w:sz w:val="19"/>
                <w:szCs w:val="19"/>
                <w:rtl w:val="0"/>
              </w:rPr>
              <w:t xml:space="preserve">Communication and Presentation </w:t>
            </w:r>
            <w:r w:rsidDel="00000000" w:rsidR="00000000" w:rsidRPr="00000000">
              <w:rPr>
                <w:rtl w:val="0"/>
              </w:rPr>
            </w:r>
          </w:p>
          <w:p w:rsidR="00000000" w:rsidDel="00000000" w:rsidP="00000000" w:rsidRDefault="00000000" w:rsidRPr="00000000" w14:paraId="00000016">
            <w:pPr>
              <w:spacing w:after="120" w:lineRule="auto"/>
              <w:ind w:left="360" w:firstLine="0"/>
              <w:jc w:val="both"/>
              <w:rPr>
                <w:rFonts w:ascii="Garamond" w:cs="Garamond" w:eastAsia="Garamond" w:hAnsi="Garamond"/>
                <w:color w:val="000000"/>
                <w:sz w:val="19"/>
                <w:szCs w:val="19"/>
              </w:rPr>
            </w:pPr>
            <w:r w:rsidDel="00000000" w:rsidR="00000000" w:rsidRPr="00000000">
              <w:rPr>
                <w:rFonts w:ascii="Garamond" w:cs="Garamond" w:eastAsia="Garamond" w:hAnsi="Garamond"/>
                <w:sz w:val="19"/>
                <w:szCs w:val="19"/>
                <w:rtl w:val="0"/>
              </w:rPr>
              <w:t xml:space="preserve">Human Resources Support </w:t>
            </w:r>
            <w:r w:rsidDel="00000000" w:rsidR="00000000" w:rsidRPr="00000000">
              <w:rPr>
                <w:rtl w:val="0"/>
              </w:rPr>
            </w:r>
          </w:p>
          <w:p w:rsidR="00000000" w:rsidDel="00000000" w:rsidP="00000000" w:rsidRDefault="00000000" w:rsidRPr="00000000" w14:paraId="00000017">
            <w:pPr>
              <w:spacing w:after="120" w:lineRule="auto"/>
              <w:ind w:left="360" w:firstLine="0"/>
              <w:jc w:val="both"/>
              <w:rPr>
                <w:rFonts w:ascii="Garamond" w:cs="Garamond" w:eastAsia="Garamond" w:hAnsi="Garamond"/>
                <w:color w:val="000000"/>
                <w:sz w:val="19"/>
                <w:szCs w:val="19"/>
              </w:rPr>
            </w:pPr>
            <w:r w:rsidDel="00000000" w:rsidR="00000000" w:rsidRPr="00000000">
              <w:rPr>
                <w:rFonts w:ascii="Garamond" w:cs="Garamond" w:eastAsia="Garamond" w:hAnsi="Garamond"/>
                <w:sz w:val="19"/>
                <w:szCs w:val="19"/>
                <w:rtl w:val="0"/>
              </w:rPr>
              <w:t xml:space="preserve">Brand Management </w:t>
            </w:r>
            <w:r w:rsidDel="00000000" w:rsidR="00000000" w:rsidRPr="00000000">
              <w:rPr>
                <w:rtl w:val="0"/>
              </w:rPr>
            </w:r>
          </w:p>
          <w:p w:rsidR="00000000" w:rsidDel="00000000" w:rsidP="00000000" w:rsidRDefault="00000000" w:rsidRPr="00000000" w14:paraId="00000018">
            <w:pPr>
              <w:spacing w:after="120" w:lineRule="auto"/>
              <w:ind w:left="360" w:firstLine="0"/>
              <w:jc w:val="both"/>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Cross-Cultural Communication </w:t>
            </w:r>
          </w:p>
          <w:p w:rsidR="00000000" w:rsidDel="00000000" w:rsidP="00000000" w:rsidRDefault="00000000" w:rsidRPr="00000000" w14:paraId="00000019">
            <w:pPr>
              <w:spacing w:after="120" w:lineRule="auto"/>
              <w:ind w:left="360" w:firstLine="0"/>
              <w:jc w:val="both"/>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Employee Training/Engagement </w:t>
            </w:r>
          </w:p>
          <w:p w:rsidR="00000000" w:rsidDel="00000000" w:rsidP="00000000" w:rsidRDefault="00000000" w:rsidRPr="00000000" w14:paraId="0000001A">
            <w:pPr>
              <w:spacing w:after="120" w:lineRule="auto"/>
              <w:ind w:left="360" w:firstLine="0"/>
              <w:jc w:val="both"/>
              <w:rPr>
                <w:rFonts w:ascii="Garamond" w:cs="Garamond" w:eastAsia="Garamond" w:hAnsi="Garamond"/>
                <w:color w:val="000000"/>
                <w:sz w:val="19"/>
                <w:szCs w:val="19"/>
              </w:rPr>
            </w:pPr>
            <w:r w:rsidDel="00000000" w:rsidR="00000000" w:rsidRPr="00000000">
              <w:rPr>
                <w:rtl w:val="0"/>
              </w:rPr>
            </w:r>
          </w:p>
        </w:tc>
        <w:tc>
          <w:tcPr/>
          <w:p w:rsidR="00000000" w:rsidDel="00000000" w:rsidP="00000000" w:rsidRDefault="00000000" w:rsidRPr="00000000" w14:paraId="0000001B">
            <w:pPr>
              <w:spacing w:after="120" w:lineRule="auto"/>
              <w:ind w:left="360" w:firstLine="0"/>
              <w:jc w:val="both"/>
              <w:rPr>
                <w:rFonts w:ascii="Garamond" w:cs="Garamond" w:eastAsia="Garamond" w:hAnsi="Garamond"/>
                <w:color w:val="000000"/>
                <w:sz w:val="19"/>
                <w:szCs w:val="19"/>
              </w:rPr>
            </w:pPr>
            <w:r w:rsidDel="00000000" w:rsidR="00000000" w:rsidRPr="00000000">
              <w:rPr>
                <w:rFonts w:ascii="Garamond" w:cs="Garamond" w:eastAsia="Garamond" w:hAnsi="Garamond"/>
                <w:sz w:val="19"/>
                <w:szCs w:val="19"/>
                <w:rtl w:val="0"/>
              </w:rPr>
              <w:t xml:space="preserve">Business Correspondence </w:t>
            </w:r>
            <w:r w:rsidDel="00000000" w:rsidR="00000000" w:rsidRPr="00000000">
              <w:rPr>
                <w:rtl w:val="0"/>
              </w:rPr>
            </w:r>
          </w:p>
          <w:p w:rsidR="00000000" w:rsidDel="00000000" w:rsidP="00000000" w:rsidRDefault="00000000" w:rsidRPr="00000000" w14:paraId="0000001C">
            <w:pPr>
              <w:spacing w:after="120" w:lineRule="auto"/>
              <w:ind w:left="360" w:firstLine="0"/>
              <w:jc w:val="both"/>
              <w:rPr>
                <w:rFonts w:ascii="Garamond" w:cs="Garamond" w:eastAsia="Garamond" w:hAnsi="Garamond"/>
                <w:color w:val="000000"/>
                <w:sz w:val="19"/>
                <w:szCs w:val="19"/>
              </w:rPr>
            </w:pPr>
            <w:r w:rsidDel="00000000" w:rsidR="00000000" w:rsidRPr="00000000">
              <w:rPr>
                <w:rFonts w:ascii="Garamond" w:cs="Garamond" w:eastAsia="Garamond" w:hAnsi="Garamond"/>
                <w:sz w:val="19"/>
                <w:szCs w:val="19"/>
                <w:rtl w:val="0"/>
              </w:rPr>
              <w:t xml:space="preserve">Customer Experience </w:t>
            </w:r>
            <w:r w:rsidDel="00000000" w:rsidR="00000000" w:rsidRPr="00000000">
              <w:rPr>
                <w:rtl w:val="0"/>
              </w:rPr>
            </w:r>
          </w:p>
          <w:p w:rsidR="00000000" w:rsidDel="00000000" w:rsidP="00000000" w:rsidRDefault="00000000" w:rsidRPr="00000000" w14:paraId="0000001D">
            <w:pPr>
              <w:spacing w:after="120" w:lineRule="auto"/>
              <w:ind w:left="360" w:firstLine="0"/>
              <w:jc w:val="both"/>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Public Speaking </w:t>
            </w:r>
          </w:p>
          <w:p w:rsidR="00000000" w:rsidDel="00000000" w:rsidP="00000000" w:rsidRDefault="00000000" w:rsidRPr="00000000" w14:paraId="0000001E">
            <w:pPr>
              <w:spacing w:after="120" w:lineRule="auto"/>
              <w:ind w:left="360" w:firstLine="0"/>
              <w:jc w:val="both"/>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Recruitment &amp; Talent Acquisition </w:t>
            </w:r>
          </w:p>
        </w:tc>
      </w:tr>
    </w:tbl>
    <w:p w:rsidR="00000000" w:rsidDel="00000000" w:rsidP="00000000" w:rsidRDefault="00000000" w:rsidRPr="00000000" w14:paraId="0000001F">
      <w:pPr>
        <w:pStyle w:val="Heading1"/>
        <w:pBdr>
          <w:top w:color="aaaaaa" w:space="1" w:sz="36" w:val="single"/>
        </w:pBdr>
        <w:spacing w:before="0" w:lineRule="auto"/>
        <w:ind w:left="0" w:right="18" w:firstLine="0"/>
        <w:jc w:val="left"/>
        <w:rPr>
          <w:rFonts w:ascii="Garamond" w:cs="Garamond" w:eastAsia="Garamond" w:hAnsi="Garamond"/>
          <w:color w:val="000000"/>
        </w:rPr>
      </w:pPr>
      <w:r w:rsidDel="00000000" w:rsidR="00000000" w:rsidRPr="00000000">
        <w:rPr>
          <w:rtl w:val="0"/>
        </w:rPr>
      </w:r>
    </w:p>
    <w:p w:rsidR="00000000" w:rsidDel="00000000" w:rsidP="00000000" w:rsidRDefault="00000000" w:rsidRPr="00000000" w14:paraId="00000020">
      <w:pPr>
        <w:pStyle w:val="Heading1"/>
        <w:pBdr>
          <w:top w:color="aaaaaa" w:space="1" w:sz="36" w:val="single"/>
        </w:pBdr>
        <w:spacing w:before="0" w:lineRule="auto"/>
        <w:ind w:left="0" w:right="18" w:firstLine="0"/>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PROFESSIONAL EXPERIENCE </w:t>
      </w:r>
    </w:p>
    <w:p w:rsidR="00000000" w:rsidDel="00000000" w:rsidP="00000000" w:rsidRDefault="00000000" w:rsidRPr="00000000" w14:paraId="00000021">
      <w:pPr>
        <w:pStyle w:val="Heading1"/>
        <w:pBdr>
          <w:top w:color="aaaaaa" w:space="1" w:sz="36" w:val="single"/>
        </w:pBdr>
        <w:spacing w:before="0" w:lineRule="auto"/>
        <w:ind w:left="0" w:right="18" w:firstLine="0"/>
        <w:rPr>
          <w:rFonts w:ascii="Garamond" w:cs="Garamond" w:eastAsia="Garamond" w:hAnsi="Garamond"/>
          <w:color w:val="000000"/>
        </w:rPr>
      </w:pPr>
      <w:r w:rsidDel="00000000" w:rsidR="00000000" w:rsidRPr="00000000">
        <w:rPr>
          <w:rtl w:val="0"/>
        </w:rPr>
      </w:r>
    </w:p>
    <w:p w:rsidR="00000000" w:rsidDel="00000000" w:rsidP="00000000" w:rsidRDefault="00000000" w:rsidRPr="00000000" w14:paraId="00000022">
      <w:pPr>
        <w:shd w:fill="f2f2f2" w:val="clear"/>
        <w:ind w:right="18"/>
        <w:rPr>
          <w:rFonts w:ascii="Garamond" w:cs="Garamond" w:eastAsia="Garamond" w:hAnsi="Garamond"/>
          <w:b w:val="1"/>
          <w:bCs w:val="1"/>
          <w:color w:val="000000"/>
          <w:sz w:val="24"/>
          <w:szCs w:val="24"/>
        </w:rPr>
      </w:pPr>
      <w:r w:rsidDel="00000000" w:rsidR="00000000" w:rsidRPr="00000000">
        <w:rPr>
          <w:rFonts w:ascii="Garamond" w:cs="Garamond" w:eastAsia="Garamond" w:hAnsi="Garamond"/>
          <w:b w:val="1"/>
          <w:bCs w:val="1"/>
          <w:sz w:val="24"/>
          <w:szCs w:val="24"/>
          <w:rtl w:val="0"/>
        </w:rPr>
        <w:t xml:space="preserve">Sinotruk, Howo</w:t>
      </w:r>
      <w:r w:rsidDel="00000000" w:rsidR="00000000" w:rsidRPr="00000000">
        <w:rPr>
          <w:rFonts w:ascii="Garamond" w:cs="Garamond" w:eastAsia="Garamond" w:hAnsi="Garamond"/>
          <w:b w:val="1"/>
          <w:bCs w:val="1"/>
          <w:color w:val="000000"/>
          <w:sz w:val="24"/>
          <w:szCs w:val="24"/>
          <w:rtl w:val="0"/>
        </w:rPr>
        <w:t xml:space="preserve"> | Lagos, Nigeria | November 20</w:t>
      </w:r>
      <w:r w:rsidDel="00000000" w:rsidR="00000000" w:rsidRPr="00000000">
        <w:rPr>
          <w:rFonts w:ascii="Garamond" w:cs="Garamond" w:eastAsia="Garamond" w:hAnsi="Garamond"/>
          <w:b w:val="1"/>
          <w:bCs w:val="1"/>
          <w:sz w:val="24"/>
          <w:szCs w:val="24"/>
          <w:rtl w:val="0"/>
        </w:rPr>
        <w:t xml:space="preserve">23</w:t>
      </w:r>
      <w:r w:rsidDel="00000000" w:rsidR="00000000" w:rsidRPr="00000000">
        <w:rPr>
          <w:rFonts w:ascii="Garamond" w:cs="Garamond" w:eastAsia="Garamond" w:hAnsi="Garamond"/>
          <w:b w:val="1"/>
          <w:bCs w:val="1"/>
          <w:color w:val="000000"/>
          <w:sz w:val="24"/>
          <w:szCs w:val="24"/>
          <w:rtl w:val="0"/>
        </w:rPr>
        <w:t xml:space="preserve"> to </w:t>
      </w:r>
      <w:r w:rsidDel="00000000" w:rsidR="00000000" w:rsidRPr="00000000">
        <w:rPr>
          <w:rFonts w:ascii="Garamond" w:cs="Garamond" w:eastAsia="Garamond" w:hAnsi="Garamond"/>
          <w:b w:val="1"/>
          <w:bCs w:val="1"/>
          <w:sz w:val="24"/>
          <w:szCs w:val="24"/>
          <w:rtl w:val="0"/>
        </w:rPr>
        <w:t xml:space="preserve">October 2025 (contract, hybrid)</w:t>
      </w:r>
      <w:r w:rsidDel="00000000" w:rsidR="00000000" w:rsidRPr="00000000">
        <w:rPr>
          <w:rtl w:val="0"/>
        </w:rPr>
      </w:r>
    </w:p>
    <w:p w:rsidR="00000000" w:rsidDel="00000000" w:rsidP="00000000" w:rsidRDefault="00000000" w:rsidRPr="00000000" w14:paraId="00000023">
      <w:pPr>
        <w:shd w:fill="f2f2f2" w:val="clear"/>
        <w:spacing w:before="74" w:lineRule="auto"/>
        <w:ind w:right="18"/>
        <w:rPr>
          <w:rFonts w:ascii="Garamond" w:cs="Garamond" w:eastAsia="Garamond" w:hAnsi="Garamond"/>
          <w:b w:val="1"/>
          <w:bCs w:val="1"/>
          <w:color w:val="000000"/>
          <w:sz w:val="20"/>
          <w:szCs w:val="20"/>
        </w:rPr>
      </w:pPr>
      <w:r w:rsidDel="00000000" w:rsidR="00000000" w:rsidRPr="00000000">
        <w:rPr>
          <w:rFonts w:ascii="Garamond" w:cs="Garamond" w:eastAsia="Garamond" w:hAnsi="Garamond"/>
          <w:i w:val="1"/>
          <w:iCs w:val="1"/>
          <w:sz w:val="20"/>
          <w:szCs w:val="20"/>
          <w:rtl w:val="0"/>
        </w:rPr>
        <w:t xml:space="preserve">Sinotruk </w:t>
      </w:r>
      <w:r w:rsidDel="00000000" w:rsidR="00000000" w:rsidRPr="00000000">
        <w:rPr>
          <w:rFonts w:ascii="Garamond" w:cs="Garamond" w:eastAsia="Garamond" w:hAnsi="Garamond"/>
          <w:i w:val="1"/>
          <w:iCs w:val="1"/>
          <w:color w:val="000000"/>
          <w:sz w:val="20"/>
          <w:szCs w:val="20"/>
          <w:rtl w:val="0"/>
        </w:rPr>
        <w:t xml:space="preserve">is a</w:t>
      </w:r>
      <w:r w:rsidDel="00000000" w:rsidR="00000000" w:rsidRPr="00000000">
        <w:rPr>
          <w:rFonts w:ascii="Garamond" w:cs="Garamond" w:eastAsia="Garamond" w:hAnsi="Garamond"/>
          <w:i w:val="1"/>
          <w:iCs w:val="1"/>
          <w:sz w:val="20"/>
          <w:szCs w:val="20"/>
          <w:rtl w:val="0"/>
        </w:rPr>
        <w:t xml:space="preserve">n established Chinese Truck sale company </w:t>
      </w:r>
      <w:r w:rsidDel="00000000" w:rsidR="00000000" w:rsidRPr="00000000">
        <w:rPr>
          <w:rFonts w:ascii="Garamond" w:cs="Garamond" w:eastAsia="Garamond" w:hAnsi="Garamond"/>
          <w:i w:val="1"/>
          <w:iCs w:val="1"/>
          <w:color w:val="000000"/>
          <w:sz w:val="20"/>
          <w:szCs w:val="20"/>
          <w:rtl w:val="0"/>
        </w:rPr>
        <w:t xml:space="preserve">operating across Nigeria. Howo </w:t>
      </w:r>
      <w:r w:rsidDel="00000000" w:rsidR="00000000" w:rsidRPr="00000000">
        <w:rPr>
          <w:rtl w:val="0"/>
        </w:rPr>
      </w:r>
    </w:p>
    <w:p w:rsidR="00000000" w:rsidDel="00000000" w:rsidP="00000000" w:rsidRDefault="00000000" w:rsidRPr="00000000" w14:paraId="00000024">
      <w:pPr>
        <w:spacing w:before="61" w:lineRule="auto"/>
        <w:rPr>
          <w:rFonts w:ascii="Garamond" w:cs="Garamond" w:eastAsia="Garamond" w:hAnsi="Garamond"/>
          <w:color w:val="000000"/>
          <w:sz w:val="18"/>
          <w:szCs w:val="18"/>
        </w:rPr>
      </w:pPr>
      <w:r w:rsidDel="00000000" w:rsidR="00000000" w:rsidRPr="00000000">
        <w:rPr>
          <w:rFonts w:ascii="Garamond" w:cs="Garamond" w:eastAsia="Garamond" w:hAnsi="Garamond"/>
          <w:b w:val="1"/>
          <w:bCs w:val="1"/>
          <w:i w:val="1"/>
          <w:iCs w:val="1"/>
          <w:color w:val="000000"/>
          <w:sz w:val="24"/>
          <w:szCs w:val="24"/>
          <w:rtl w:val="0"/>
        </w:rPr>
        <w:t xml:space="preserve"> </w:t>
      </w:r>
      <w:r w:rsidDel="00000000" w:rsidR="00000000" w:rsidRPr="00000000">
        <w:rPr>
          <w:rFonts w:ascii="Garamond" w:cs="Garamond" w:eastAsia="Garamond" w:hAnsi="Garamond"/>
          <w:b w:val="1"/>
          <w:bCs w:val="1"/>
          <w:i w:val="1"/>
          <w:iCs w:val="1"/>
          <w:sz w:val="24"/>
          <w:szCs w:val="24"/>
          <w:rtl w:val="0"/>
        </w:rPr>
        <w:t xml:space="preserve">Communication Instructor </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44" w:line="240" w:lineRule="auto"/>
        <w:ind w:left="720" w:right="18"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Garamond" w:cs="Garamond" w:eastAsia="Garamond" w:hAnsi="Garamond"/>
          <w:sz w:val="20"/>
          <w:szCs w:val="20"/>
          <w:rtl w:val="0"/>
        </w:rPr>
        <w:t xml:space="preserve">Designed strategic learning curricula to improve workplace communication </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44" w:line="240" w:lineRule="auto"/>
        <w:ind w:left="720" w:right="18" w:hanging="360"/>
        <w:jc w:val="left"/>
        <w:rPr>
          <w:sz w:val="20"/>
          <w:szCs w:val="20"/>
          <w:u w:val="none"/>
        </w:rPr>
      </w:pPr>
      <w:r w:rsidDel="00000000" w:rsidR="00000000" w:rsidRPr="00000000">
        <w:rPr>
          <w:rFonts w:ascii="Garamond" w:cs="Garamond" w:eastAsia="Garamond" w:hAnsi="Garamond"/>
          <w:sz w:val="20"/>
          <w:szCs w:val="20"/>
          <w:rtl w:val="0"/>
        </w:rPr>
        <w:t xml:space="preserve">Coordinated video conferencing and facilitated organisational communication </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44" w:line="240" w:lineRule="auto"/>
        <w:ind w:left="720" w:right="18" w:hanging="360"/>
        <w:jc w:val="left"/>
        <w:rPr>
          <w:sz w:val="20"/>
          <w:szCs w:val="20"/>
          <w:u w:val="none"/>
        </w:rPr>
      </w:pPr>
      <w:r w:rsidDel="00000000" w:rsidR="00000000" w:rsidRPr="00000000">
        <w:rPr>
          <w:rFonts w:ascii="Garamond" w:cs="Garamond" w:eastAsia="Garamond" w:hAnsi="Garamond"/>
          <w:sz w:val="20"/>
          <w:szCs w:val="20"/>
          <w:rtl w:val="0"/>
        </w:rPr>
        <w:t xml:space="preserve">Managed official memoranda and documentation processes</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44" w:line="240" w:lineRule="auto"/>
        <w:ind w:left="720" w:right="18" w:hanging="360"/>
        <w:jc w:val="left"/>
        <w:rPr>
          <w:sz w:val="20"/>
          <w:szCs w:val="20"/>
          <w:u w:val="none"/>
        </w:rPr>
      </w:pPr>
      <w:r w:rsidDel="00000000" w:rsidR="00000000" w:rsidRPr="00000000">
        <w:rPr>
          <w:rFonts w:ascii="Garamond" w:cs="Garamond" w:eastAsia="Garamond" w:hAnsi="Garamond"/>
          <w:sz w:val="20"/>
          <w:szCs w:val="20"/>
          <w:rtl w:val="0"/>
        </w:rPr>
        <w:t xml:space="preserve">Improved staff communication and conflict management effectiveness by training 40+ employees, reducing communication-related conflicts by 30%</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44" w:line="240" w:lineRule="auto"/>
        <w:ind w:left="720" w:right="18" w:hanging="360"/>
        <w:jc w:val="left"/>
        <w:rPr>
          <w:sz w:val="20"/>
          <w:szCs w:val="20"/>
          <w:u w:val="none"/>
        </w:rPr>
      </w:pPr>
      <w:r w:rsidDel="00000000" w:rsidR="00000000" w:rsidRPr="00000000">
        <w:rPr>
          <w:rFonts w:ascii="Garamond" w:cs="Garamond" w:eastAsia="Garamond" w:hAnsi="Garamond"/>
          <w:sz w:val="20"/>
          <w:szCs w:val="20"/>
          <w:rtl w:val="0"/>
        </w:rPr>
        <w:t xml:space="preserve">Edited negotiation and contract documents to enhance clarity and professionalism </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44" w:line="240" w:lineRule="auto"/>
        <w:ind w:left="720" w:right="18" w:hanging="360"/>
        <w:jc w:val="left"/>
        <w:rPr>
          <w:sz w:val="20"/>
          <w:szCs w:val="20"/>
          <w:u w:val="none"/>
        </w:rPr>
      </w:pPr>
      <w:r w:rsidDel="00000000" w:rsidR="00000000" w:rsidRPr="00000000">
        <w:rPr>
          <w:rFonts w:ascii="Garamond" w:cs="Garamond" w:eastAsia="Garamond" w:hAnsi="Garamond"/>
          <w:sz w:val="20"/>
          <w:szCs w:val="20"/>
          <w:rtl w:val="0"/>
        </w:rPr>
        <w:t xml:space="preserve">Developed communication materials and business correspondence resources </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4" w:line="240" w:lineRule="auto"/>
        <w:ind w:left="720" w:right="18" w:firstLine="0"/>
        <w:jc w:val="left"/>
        <w:rPr>
          <w:rFonts w:ascii="Garamond" w:cs="Garamond" w:eastAsia="Garamond" w:hAnsi="Garamond"/>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C">
      <w:pPr>
        <w:widowControl w:val="1"/>
        <w:ind w:right="18"/>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0"/>
          <w:szCs w:val="20"/>
          <w:rtl w:val="0"/>
        </w:rPr>
        <w:t xml:space="preserve">Qefas Educational Centre |Lagos, Nigeria </w:t>
      </w:r>
      <w:r w:rsidDel="00000000" w:rsidR="00000000" w:rsidRPr="00000000">
        <w:rPr>
          <w:rFonts w:ascii="Garamond" w:cs="Garamond" w:eastAsia="Garamond" w:hAnsi="Garamond"/>
          <w:b w:val="1"/>
          <w:bCs w:val="1"/>
          <w:sz w:val="24"/>
          <w:szCs w:val="24"/>
          <w:rtl w:val="0"/>
        </w:rPr>
        <w:t xml:space="preserve">|November 2024 to August 2025</w:t>
      </w:r>
    </w:p>
    <w:p w:rsidR="00000000" w:rsidDel="00000000" w:rsidP="00000000" w:rsidRDefault="00000000" w:rsidRPr="00000000" w14:paraId="0000002D">
      <w:pPr>
        <w:widowControl w:val="1"/>
        <w:ind w:right="18"/>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2E">
      <w:pPr>
        <w:widowControl w:val="1"/>
        <w:ind w:right="18"/>
        <w:rPr>
          <w:rFonts w:ascii="Garamond" w:cs="Garamond" w:eastAsia="Garamond" w:hAnsi="Garamond"/>
          <w:b w:val="1"/>
          <w:bCs w:val="1"/>
          <w:i w:val="1"/>
          <w:iCs w:val="1"/>
          <w:sz w:val="24"/>
          <w:szCs w:val="24"/>
        </w:rPr>
      </w:pPr>
      <w:r w:rsidDel="00000000" w:rsidR="00000000" w:rsidRPr="00000000">
        <w:rPr>
          <w:rFonts w:ascii="Garamond" w:cs="Garamond" w:eastAsia="Garamond" w:hAnsi="Garamond"/>
          <w:b w:val="1"/>
          <w:bCs w:val="1"/>
          <w:sz w:val="24"/>
          <w:szCs w:val="24"/>
          <w:rtl w:val="0"/>
        </w:rPr>
        <w:t xml:space="preserve">   </w:t>
      </w:r>
      <w:r w:rsidDel="00000000" w:rsidR="00000000" w:rsidRPr="00000000">
        <w:rPr>
          <w:rFonts w:ascii="Garamond" w:cs="Garamond" w:eastAsia="Garamond" w:hAnsi="Garamond"/>
          <w:b w:val="1"/>
          <w:bCs w:val="1"/>
          <w:i w:val="1"/>
          <w:iCs w:val="1"/>
          <w:sz w:val="24"/>
          <w:szCs w:val="24"/>
          <w:rtl w:val="0"/>
        </w:rPr>
        <w:t xml:space="preserve">Head of Department </w:t>
      </w:r>
    </w:p>
    <w:p w:rsidR="00000000" w:rsidDel="00000000" w:rsidP="00000000" w:rsidRDefault="00000000" w:rsidRPr="00000000" w14:paraId="0000002F">
      <w:pPr>
        <w:widowControl w:val="1"/>
        <w:numPr>
          <w:ilvl w:val="0"/>
          <w:numId w:val="6"/>
        </w:numPr>
        <w:ind w:left="720" w:right="18" w:hanging="270"/>
        <w:rPr/>
      </w:pPr>
      <w:r w:rsidDel="00000000" w:rsidR="00000000" w:rsidRPr="00000000">
        <w:rPr>
          <w:rFonts w:ascii="Garamond" w:cs="Garamond" w:eastAsia="Garamond" w:hAnsi="Garamond"/>
          <w:sz w:val="20"/>
          <w:szCs w:val="20"/>
          <w:rtl w:val="0"/>
        </w:rPr>
        <w:t xml:space="preserve">Led curriculum delivery and instructional training for 100+ students and 15 instructors, improving academic performance and learner engagement.</w:t>
      </w:r>
      <w:r w:rsidDel="00000000" w:rsidR="00000000" w:rsidRPr="00000000">
        <w:rPr>
          <w:rtl w:val="0"/>
        </w:rPr>
      </w:r>
    </w:p>
    <w:p w:rsidR="00000000" w:rsidDel="00000000" w:rsidP="00000000" w:rsidRDefault="00000000" w:rsidRPr="00000000" w14:paraId="00000030">
      <w:pPr>
        <w:widowControl w:val="1"/>
        <w:numPr>
          <w:ilvl w:val="0"/>
          <w:numId w:val="6"/>
        </w:numPr>
        <w:ind w:left="720" w:right="18" w:hanging="270"/>
        <w:rPr/>
      </w:pPr>
      <w:r w:rsidDel="00000000" w:rsidR="00000000" w:rsidRPr="00000000">
        <w:rPr>
          <w:rFonts w:ascii="Garamond" w:cs="Garamond" w:eastAsia="Garamond" w:hAnsi="Garamond"/>
          <w:sz w:val="20"/>
          <w:szCs w:val="20"/>
          <w:rtl w:val="0"/>
        </w:rPr>
        <w:t xml:space="preserve">Prepared 100+ candidates for IELTS, TOEFL, SAT, GRE, GMAT, CELPIP, ACT, SSAT, NMAT, PTE, LSAT examinations with 85% achieving their target scores</w:t>
      </w:r>
      <w:r w:rsidDel="00000000" w:rsidR="00000000" w:rsidRPr="00000000">
        <w:rPr>
          <w:rtl w:val="0"/>
        </w:rPr>
      </w:r>
    </w:p>
    <w:p w:rsidR="00000000" w:rsidDel="00000000" w:rsidP="00000000" w:rsidRDefault="00000000" w:rsidRPr="00000000" w14:paraId="00000031">
      <w:pPr>
        <w:widowControl w:val="1"/>
        <w:numPr>
          <w:ilvl w:val="0"/>
          <w:numId w:val="6"/>
        </w:numPr>
        <w:ind w:left="720" w:right="18" w:hanging="270"/>
        <w:rPr/>
      </w:pPr>
      <w:r w:rsidDel="00000000" w:rsidR="00000000" w:rsidRPr="00000000">
        <w:rPr>
          <w:rFonts w:ascii="Garamond" w:cs="Garamond" w:eastAsia="Garamond" w:hAnsi="Garamond"/>
          <w:sz w:val="20"/>
          <w:szCs w:val="20"/>
          <w:rtl w:val="0"/>
        </w:rPr>
        <w:t xml:space="preserve">Introduced interactive learning strategies and technology-enhanced teaching methods.</w:t>
      </w:r>
      <w:r w:rsidDel="00000000" w:rsidR="00000000" w:rsidRPr="00000000">
        <w:rPr>
          <w:rtl w:val="0"/>
        </w:rPr>
      </w:r>
    </w:p>
    <w:p w:rsidR="00000000" w:rsidDel="00000000" w:rsidP="00000000" w:rsidRDefault="00000000" w:rsidRPr="00000000" w14:paraId="00000032">
      <w:pPr>
        <w:widowControl w:val="1"/>
        <w:numPr>
          <w:ilvl w:val="0"/>
          <w:numId w:val="6"/>
        </w:numPr>
        <w:ind w:left="720" w:right="18" w:hanging="270"/>
        <w:rPr/>
      </w:pPr>
      <w:r w:rsidDel="00000000" w:rsidR="00000000" w:rsidRPr="00000000">
        <w:rPr>
          <w:rFonts w:ascii="Garamond" w:cs="Garamond" w:eastAsia="Garamond" w:hAnsi="Garamond"/>
          <w:sz w:val="20"/>
          <w:szCs w:val="20"/>
          <w:rtl w:val="0"/>
        </w:rPr>
        <w:t xml:space="preserve">Monitored learner performance and implemented continuous improvement initiatives </w:t>
      </w:r>
      <w:r w:rsidDel="00000000" w:rsidR="00000000" w:rsidRPr="00000000">
        <w:rPr>
          <w:rtl w:val="0"/>
        </w:rPr>
      </w:r>
    </w:p>
    <w:p w:rsidR="00000000" w:rsidDel="00000000" w:rsidP="00000000" w:rsidRDefault="00000000" w:rsidRPr="00000000" w14:paraId="00000033">
      <w:pPr>
        <w:widowControl w:val="1"/>
        <w:numPr>
          <w:ilvl w:val="0"/>
          <w:numId w:val="6"/>
        </w:numPr>
        <w:ind w:left="720" w:right="18" w:hanging="270"/>
        <w:rPr/>
      </w:pPr>
      <w:r w:rsidDel="00000000" w:rsidR="00000000" w:rsidRPr="00000000">
        <w:rPr>
          <w:rFonts w:ascii="Garamond" w:cs="Garamond" w:eastAsia="Garamond" w:hAnsi="Garamond"/>
          <w:color w:val="000000"/>
          <w:sz w:val="20"/>
          <w:szCs w:val="20"/>
          <w:rtl w:val="0"/>
        </w:rPr>
        <w:t xml:space="preserve">Conduct</w:t>
      </w:r>
      <w:r w:rsidDel="00000000" w:rsidR="00000000" w:rsidRPr="00000000">
        <w:rPr>
          <w:rFonts w:ascii="Garamond" w:cs="Garamond" w:eastAsia="Garamond" w:hAnsi="Garamond"/>
          <w:sz w:val="20"/>
          <w:szCs w:val="20"/>
          <w:rtl w:val="0"/>
        </w:rPr>
        <w:t xml:space="preserve">ed </w:t>
      </w:r>
      <w:r w:rsidDel="00000000" w:rsidR="00000000" w:rsidRPr="00000000">
        <w:rPr>
          <w:rFonts w:ascii="Garamond" w:cs="Garamond" w:eastAsia="Garamond" w:hAnsi="Garamond"/>
          <w:color w:val="000000"/>
          <w:sz w:val="20"/>
          <w:szCs w:val="20"/>
          <w:rtl w:val="0"/>
        </w:rPr>
        <w:t xml:space="preserve">feedback sessions with functional heads across the network to gain intelligence on challenges and employee morale.</w:t>
      </w:r>
      <w:r w:rsidDel="00000000" w:rsidR="00000000" w:rsidRPr="00000000">
        <w:rPr>
          <w:rtl w:val="0"/>
        </w:rPr>
      </w:r>
    </w:p>
    <w:p w:rsidR="00000000" w:rsidDel="00000000" w:rsidP="00000000" w:rsidRDefault="00000000" w:rsidRPr="00000000" w14:paraId="00000034">
      <w:pPr>
        <w:widowControl w:val="1"/>
        <w:numPr>
          <w:ilvl w:val="0"/>
          <w:numId w:val="6"/>
        </w:numPr>
        <w:ind w:left="720" w:right="18" w:hanging="270"/>
        <w:rPr/>
      </w:pPr>
      <w:r w:rsidDel="00000000" w:rsidR="00000000" w:rsidRPr="00000000">
        <w:rPr>
          <w:rFonts w:ascii="Garamond" w:cs="Garamond" w:eastAsia="Garamond" w:hAnsi="Garamond"/>
          <w:sz w:val="20"/>
          <w:szCs w:val="20"/>
          <w:rtl w:val="0"/>
        </w:rPr>
        <w:t xml:space="preserve">Support talent acquisition initiatives and employee development programmes to strengthen organisational capabilities.</w:t>
      </w:r>
      <w:r w:rsidDel="00000000" w:rsidR="00000000" w:rsidRPr="00000000">
        <w:rPr>
          <w:rtl w:val="0"/>
        </w:rPr>
      </w:r>
    </w:p>
    <w:p w:rsidR="00000000" w:rsidDel="00000000" w:rsidP="00000000" w:rsidRDefault="00000000" w:rsidRPr="00000000" w14:paraId="00000035">
      <w:pPr>
        <w:widowControl w:val="1"/>
        <w:ind w:left="0" w:right="18" w:firstLine="0"/>
        <w:rPr>
          <w:rFonts w:ascii="Garamond" w:cs="Garamond" w:eastAsia="Garamond" w:hAnsi="Garamond"/>
          <w:b w:val="1"/>
          <w:bCs w:val="1"/>
          <w:sz w:val="20"/>
          <w:szCs w:val="20"/>
        </w:rPr>
      </w:pPr>
      <w:r w:rsidDel="00000000" w:rsidR="00000000" w:rsidRPr="00000000">
        <w:rPr>
          <w:rtl w:val="0"/>
        </w:rPr>
      </w:r>
    </w:p>
    <w:p w:rsidR="00000000" w:rsidDel="00000000" w:rsidP="00000000" w:rsidRDefault="00000000" w:rsidRPr="00000000" w14:paraId="00000036">
      <w:pPr>
        <w:widowControl w:val="1"/>
        <w:ind w:left="0" w:right="18" w:firstLine="0"/>
        <w:rPr>
          <w:rFonts w:ascii="Garamond" w:cs="Garamond" w:eastAsia="Garamond" w:hAnsi="Garamond"/>
          <w:b w:val="1"/>
          <w:bCs w:val="1"/>
          <w:color w:val="000000"/>
          <w:sz w:val="20"/>
          <w:szCs w:val="20"/>
        </w:rPr>
      </w:pPr>
      <w:r w:rsidDel="00000000" w:rsidR="00000000" w:rsidRPr="00000000">
        <w:rPr>
          <w:rFonts w:ascii="Garamond" w:cs="Garamond" w:eastAsia="Garamond" w:hAnsi="Garamond"/>
          <w:b w:val="1"/>
          <w:bCs w:val="1"/>
          <w:sz w:val="20"/>
          <w:szCs w:val="20"/>
          <w:rtl w:val="0"/>
        </w:rPr>
        <w:t xml:space="preserve">IITA </w:t>
      </w:r>
      <w:r w:rsidDel="00000000" w:rsidR="00000000" w:rsidRPr="00000000">
        <w:rPr>
          <w:rFonts w:ascii="Garamond" w:cs="Garamond" w:eastAsia="Garamond" w:hAnsi="Garamond"/>
          <w:b w:val="1"/>
          <w:bCs w:val="1"/>
          <w:sz w:val="24"/>
          <w:szCs w:val="24"/>
          <w:rtl w:val="0"/>
        </w:rPr>
        <w:t xml:space="preserve">|Florida |Contract (online)|2021 to 2023</w:t>
      </w:r>
      <w:r w:rsidDel="00000000" w:rsidR="00000000" w:rsidRPr="00000000">
        <w:rPr>
          <w:rtl w:val="0"/>
        </w:rPr>
      </w:r>
    </w:p>
    <w:p w:rsidR="00000000" w:rsidDel="00000000" w:rsidP="00000000" w:rsidRDefault="00000000" w:rsidRPr="00000000" w14:paraId="00000037">
      <w:pPr>
        <w:widowControl w:val="1"/>
        <w:ind w:left="720" w:right="18" w:firstLine="0"/>
        <w:rPr>
          <w:rFonts w:ascii="Garamond" w:cs="Garamond" w:eastAsia="Garamond" w:hAnsi="Garamond"/>
          <w:i w:val="1"/>
          <w:iCs w:val="1"/>
          <w:color w:val="000000"/>
          <w:sz w:val="20"/>
          <w:szCs w:val="20"/>
        </w:rPr>
      </w:pPr>
      <w:r w:rsidDel="00000000" w:rsidR="00000000" w:rsidRPr="00000000">
        <w:rPr>
          <w:rtl w:val="0"/>
        </w:rPr>
      </w:r>
    </w:p>
    <w:p w:rsidR="00000000" w:rsidDel="00000000" w:rsidP="00000000" w:rsidRDefault="00000000" w:rsidRPr="00000000" w14:paraId="00000038">
      <w:pPr>
        <w:widowControl w:val="1"/>
        <w:ind w:right="18"/>
        <w:rPr>
          <w:rFonts w:ascii="Garamond" w:cs="Garamond" w:eastAsia="Garamond" w:hAnsi="Garamond"/>
          <w:b w:val="1"/>
          <w:bCs w:val="1"/>
          <w:i w:val="1"/>
          <w:iCs w:val="1"/>
          <w:color w:val="000000"/>
          <w:sz w:val="24"/>
          <w:szCs w:val="24"/>
        </w:rPr>
      </w:pPr>
      <w:r w:rsidDel="00000000" w:rsidR="00000000" w:rsidRPr="00000000">
        <w:rPr>
          <w:rFonts w:ascii="Garamond" w:cs="Garamond" w:eastAsia="Garamond" w:hAnsi="Garamond"/>
          <w:b w:val="1"/>
          <w:bCs w:val="1"/>
          <w:i w:val="1"/>
          <w:iCs w:val="1"/>
          <w:sz w:val="24"/>
          <w:szCs w:val="24"/>
          <w:rtl w:val="0"/>
        </w:rPr>
        <w:t xml:space="preserve">Communication Instructor </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44" w:line="240" w:lineRule="auto"/>
        <w:ind w:left="720" w:right="18" w:hanging="360"/>
        <w:jc w:val="left"/>
        <w:rPr>
          <w:b w:val="0"/>
          <w:bCs w:val="0"/>
          <w:i w:val="0"/>
          <w:iCs w:val="0"/>
          <w:smallCaps w:val="0"/>
          <w:strike w:val="0"/>
          <w:u w:val="none"/>
          <w:shd w:fill="auto" w:val="clear"/>
          <w:vertAlign w:val="baseline"/>
        </w:rPr>
      </w:pPr>
      <w:r w:rsidDel="00000000" w:rsidR="00000000" w:rsidRPr="00000000">
        <w:rPr>
          <w:rFonts w:ascii="Garamond" w:cs="Garamond" w:eastAsia="Garamond" w:hAnsi="Garamond"/>
          <w:sz w:val="20"/>
          <w:szCs w:val="20"/>
          <w:rtl w:val="0"/>
        </w:rPr>
        <w:t xml:space="preserve">Specialised in diasporic literature and analytical writing </w:t>
      </w:r>
      <w:r w:rsidDel="00000000" w:rsidR="00000000" w:rsidRPr="00000000">
        <w:rPr>
          <w:rtl w:val="0"/>
        </w:rPr>
      </w:r>
    </w:p>
    <w:p w:rsidR="00000000" w:rsidDel="00000000" w:rsidP="00000000" w:rsidRDefault="00000000" w:rsidRPr="00000000" w14:paraId="0000003A">
      <w:pPr>
        <w:widowControl w:val="1"/>
        <w:numPr>
          <w:ilvl w:val="0"/>
          <w:numId w:val="6"/>
        </w:numPr>
        <w:ind w:left="720" w:right="18" w:hanging="270"/>
        <w:rPr/>
      </w:pPr>
      <w:r w:rsidDel="00000000" w:rsidR="00000000" w:rsidRPr="00000000">
        <w:rPr>
          <w:rFonts w:ascii="Garamond" w:cs="Garamond" w:eastAsia="Garamond" w:hAnsi="Garamond"/>
          <w:sz w:val="20"/>
          <w:szCs w:val="20"/>
          <w:rtl w:val="0"/>
        </w:rPr>
        <w:t xml:space="preserve">Strengthened learners’ logical reasoning and communication skills</w:t>
      </w:r>
      <w:r w:rsidDel="00000000" w:rsidR="00000000" w:rsidRPr="00000000">
        <w:rPr>
          <w:rtl w:val="0"/>
        </w:rPr>
      </w:r>
    </w:p>
    <w:p w:rsidR="00000000" w:rsidDel="00000000" w:rsidP="00000000" w:rsidRDefault="00000000" w:rsidRPr="00000000" w14:paraId="0000003B">
      <w:pPr>
        <w:widowControl w:val="1"/>
        <w:numPr>
          <w:ilvl w:val="0"/>
          <w:numId w:val="6"/>
        </w:numPr>
        <w:ind w:left="720" w:right="18" w:hanging="270"/>
        <w:rPr/>
      </w:pPr>
      <w:r w:rsidDel="00000000" w:rsidR="00000000" w:rsidRPr="00000000">
        <w:rPr>
          <w:rFonts w:ascii="Garamond" w:cs="Garamond" w:eastAsia="Garamond" w:hAnsi="Garamond"/>
          <w:sz w:val="20"/>
          <w:szCs w:val="20"/>
          <w:rtl w:val="0"/>
        </w:rPr>
        <w:t xml:space="preserve">Developed expertise in teaching, lecturing and strategic management </w:t>
      </w:r>
      <w:r w:rsidDel="00000000" w:rsidR="00000000" w:rsidRPr="00000000">
        <w:rPr>
          <w:rtl w:val="0"/>
        </w:rPr>
      </w:r>
    </w:p>
    <w:p w:rsidR="00000000" w:rsidDel="00000000" w:rsidP="00000000" w:rsidRDefault="00000000" w:rsidRPr="00000000" w14:paraId="0000003C">
      <w:pPr>
        <w:widowControl w:val="1"/>
        <w:ind w:left="0" w:right="18" w:firstLine="0"/>
        <w:rPr>
          <w:rFonts w:ascii="Garamond" w:cs="Garamond" w:eastAsia="Garamond" w:hAnsi="Garamond"/>
          <w:b w:val="1"/>
          <w:bCs w:val="1"/>
          <w:sz w:val="20"/>
          <w:szCs w:val="20"/>
        </w:rPr>
      </w:pPr>
      <w:r w:rsidDel="00000000" w:rsidR="00000000" w:rsidRPr="00000000">
        <w:rPr>
          <w:rtl w:val="0"/>
        </w:rPr>
      </w:r>
    </w:p>
    <w:p w:rsidR="00000000" w:rsidDel="00000000" w:rsidP="00000000" w:rsidRDefault="00000000" w:rsidRPr="00000000" w14:paraId="0000003D">
      <w:pPr>
        <w:widowControl w:val="1"/>
        <w:ind w:left="0" w:right="18" w:firstLine="0"/>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0"/>
          <w:szCs w:val="20"/>
          <w:rtl w:val="0"/>
        </w:rPr>
        <w:t xml:space="preserve">France Embassy </w:t>
      </w:r>
      <w:r w:rsidDel="00000000" w:rsidR="00000000" w:rsidRPr="00000000">
        <w:rPr>
          <w:rFonts w:ascii="Garamond" w:cs="Garamond" w:eastAsia="Garamond" w:hAnsi="Garamond"/>
          <w:b w:val="1"/>
          <w:bCs w:val="1"/>
          <w:sz w:val="24"/>
          <w:szCs w:val="24"/>
          <w:rtl w:val="0"/>
        </w:rPr>
        <w:t xml:space="preserve">|Nigeria |Contract |2020 to 2021</w:t>
      </w:r>
    </w:p>
    <w:p w:rsidR="00000000" w:rsidDel="00000000" w:rsidP="00000000" w:rsidRDefault="00000000" w:rsidRPr="00000000" w14:paraId="0000003E">
      <w:pPr>
        <w:widowControl w:val="1"/>
        <w:ind w:left="0" w:right="18" w:firstLine="0"/>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3F">
      <w:pPr>
        <w:widowControl w:val="1"/>
        <w:ind w:left="0" w:right="18" w:firstLine="0"/>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      </w:t>
      </w:r>
      <w:r w:rsidDel="00000000" w:rsidR="00000000" w:rsidRPr="00000000">
        <w:rPr>
          <w:rFonts w:ascii="Garamond" w:cs="Garamond" w:eastAsia="Garamond" w:hAnsi="Garamond"/>
          <w:b w:val="1"/>
          <w:bCs w:val="1"/>
          <w:i w:val="1"/>
          <w:iCs w:val="1"/>
          <w:sz w:val="24"/>
          <w:szCs w:val="24"/>
          <w:rtl w:val="0"/>
        </w:rPr>
        <w:t xml:space="preserve">Communication Officer</w:t>
      </w:r>
      <w:r w:rsidDel="00000000" w:rsidR="00000000" w:rsidRPr="00000000">
        <w:rPr>
          <w:rFonts w:ascii="Garamond" w:cs="Garamond" w:eastAsia="Garamond" w:hAnsi="Garamond"/>
          <w:b w:val="1"/>
          <w:bCs w:val="1"/>
          <w:sz w:val="24"/>
          <w:szCs w:val="24"/>
          <w:rtl w:val="0"/>
        </w:rPr>
        <w:t xml:space="preserve"> </w:t>
      </w:r>
    </w:p>
    <w:p w:rsidR="00000000" w:rsidDel="00000000" w:rsidP="00000000" w:rsidRDefault="00000000" w:rsidRPr="00000000" w14:paraId="00000040">
      <w:pPr>
        <w:widowControl w:val="1"/>
        <w:ind w:left="0" w:right="18" w:firstLine="0"/>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    </w:t>
      </w:r>
    </w:p>
    <w:p w:rsidR="00000000" w:rsidDel="00000000" w:rsidP="00000000" w:rsidRDefault="00000000" w:rsidRPr="00000000" w14:paraId="00000041">
      <w:pPr>
        <w:widowControl w:val="1"/>
        <w:numPr>
          <w:ilvl w:val="0"/>
          <w:numId w:val="6"/>
        </w:numPr>
        <w:ind w:left="720" w:right="18" w:hanging="270"/>
        <w:rPr>
          <w:smallCaps w:val="1"/>
        </w:rPr>
      </w:pPr>
      <w:r w:rsidDel="00000000" w:rsidR="00000000" w:rsidRPr="00000000">
        <w:rPr>
          <w:rFonts w:ascii="Garamond" w:cs="Garamond" w:eastAsia="Garamond" w:hAnsi="Garamond"/>
          <w:sz w:val="20"/>
          <w:szCs w:val="20"/>
          <w:rtl w:val="0"/>
        </w:rPr>
        <w:t xml:space="preserve">Provided Business English instructions to diplomatic personnel </w:t>
      </w:r>
      <w:r w:rsidDel="00000000" w:rsidR="00000000" w:rsidRPr="00000000">
        <w:rPr>
          <w:rtl w:val="0"/>
        </w:rPr>
      </w:r>
    </w:p>
    <w:p w:rsidR="00000000" w:rsidDel="00000000" w:rsidP="00000000" w:rsidRDefault="00000000" w:rsidRPr="00000000" w14:paraId="00000042">
      <w:pPr>
        <w:widowControl w:val="1"/>
        <w:numPr>
          <w:ilvl w:val="0"/>
          <w:numId w:val="6"/>
        </w:numPr>
        <w:ind w:left="720" w:right="18" w:hanging="270"/>
        <w:rPr>
          <w:smallCaps w:val="1"/>
        </w:rPr>
      </w:pPr>
      <w:r w:rsidDel="00000000" w:rsidR="00000000" w:rsidRPr="00000000">
        <w:rPr>
          <w:rFonts w:ascii="Garamond" w:cs="Garamond" w:eastAsia="Garamond" w:hAnsi="Garamond"/>
          <w:sz w:val="20"/>
          <w:szCs w:val="20"/>
          <w:rtl w:val="0"/>
        </w:rPr>
        <w:t xml:space="preserve">Managed communication materials and documentation for diplomatic personnel, ensuring 100% compliance with communication standards </w:t>
      </w:r>
      <w:r w:rsidDel="00000000" w:rsidR="00000000" w:rsidRPr="00000000">
        <w:rPr>
          <w:rtl w:val="0"/>
        </w:rPr>
      </w:r>
    </w:p>
    <w:p w:rsidR="00000000" w:rsidDel="00000000" w:rsidP="00000000" w:rsidRDefault="00000000" w:rsidRPr="00000000" w14:paraId="00000043">
      <w:pPr>
        <w:widowControl w:val="1"/>
        <w:numPr>
          <w:ilvl w:val="0"/>
          <w:numId w:val="6"/>
        </w:numPr>
        <w:ind w:left="720" w:right="18" w:hanging="270"/>
        <w:rPr>
          <w:u w:val="none"/>
        </w:rPr>
      </w:pPr>
      <w:r w:rsidDel="00000000" w:rsidR="00000000" w:rsidRPr="00000000">
        <w:rPr>
          <w:rFonts w:ascii="Garamond" w:cs="Garamond" w:eastAsia="Garamond" w:hAnsi="Garamond"/>
          <w:sz w:val="20"/>
          <w:szCs w:val="20"/>
          <w:rtl w:val="0"/>
        </w:rPr>
        <w:t xml:space="preserve">Introduced interactive teaching methods and communication support system </w:t>
      </w:r>
      <w:r w:rsidDel="00000000" w:rsidR="00000000" w:rsidRPr="00000000">
        <w:rPr>
          <w:rtl w:val="0"/>
        </w:rPr>
      </w:r>
    </w:p>
    <w:p w:rsidR="00000000" w:rsidDel="00000000" w:rsidP="00000000" w:rsidRDefault="00000000" w:rsidRPr="00000000" w14:paraId="00000044">
      <w:pPr>
        <w:widowControl w:val="1"/>
        <w:ind w:left="720" w:right="18" w:firstLine="0"/>
        <w:rPr>
          <w:rFonts w:ascii="Garamond" w:cs="Garamond" w:eastAsia="Garamond" w:hAnsi="Garamond"/>
          <w:smallCaps w:val="1"/>
          <w:color w:val="000000"/>
          <w:sz w:val="20"/>
          <w:szCs w:val="20"/>
        </w:rPr>
      </w:pPr>
      <w:r w:rsidDel="00000000" w:rsidR="00000000" w:rsidRPr="00000000">
        <w:rPr>
          <w:rtl w:val="0"/>
        </w:rPr>
      </w:r>
    </w:p>
    <w:p w:rsidR="00000000" w:rsidDel="00000000" w:rsidP="00000000" w:rsidRDefault="00000000" w:rsidRPr="00000000" w14:paraId="00000045">
      <w:pPr>
        <w:shd w:fill="f2f2f2" w:val="clear"/>
        <w:ind w:right="18"/>
        <w:rPr>
          <w:rFonts w:ascii="Garamond" w:cs="Garamond" w:eastAsia="Garamond" w:hAnsi="Garamond"/>
          <w:b w:val="1"/>
          <w:bCs w:val="1"/>
          <w:color w:val="000000"/>
          <w:sz w:val="24"/>
          <w:szCs w:val="24"/>
        </w:rPr>
      </w:pPr>
      <w:r w:rsidDel="00000000" w:rsidR="00000000" w:rsidRPr="00000000">
        <w:rPr>
          <w:rFonts w:ascii="Garamond" w:cs="Garamond" w:eastAsia="Garamond" w:hAnsi="Garamond"/>
          <w:b w:val="1"/>
          <w:bCs w:val="1"/>
          <w:color w:val="000000"/>
          <w:sz w:val="24"/>
          <w:szCs w:val="24"/>
          <w:rtl w:val="0"/>
        </w:rPr>
        <w:t xml:space="preserve">T</w:t>
      </w:r>
      <w:r w:rsidDel="00000000" w:rsidR="00000000" w:rsidRPr="00000000">
        <w:rPr>
          <w:rFonts w:ascii="Garamond" w:cs="Garamond" w:eastAsia="Garamond" w:hAnsi="Garamond"/>
          <w:b w:val="1"/>
          <w:bCs w:val="1"/>
          <w:sz w:val="24"/>
          <w:szCs w:val="24"/>
          <w:rtl w:val="0"/>
        </w:rPr>
        <w:t xml:space="preserve">ractrain LTD</w:t>
      </w:r>
      <w:r w:rsidDel="00000000" w:rsidR="00000000" w:rsidRPr="00000000">
        <w:rPr>
          <w:rFonts w:ascii="Garamond" w:cs="Garamond" w:eastAsia="Garamond" w:hAnsi="Garamond"/>
          <w:b w:val="1"/>
          <w:bCs w:val="1"/>
          <w:color w:val="000000"/>
          <w:sz w:val="24"/>
          <w:szCs w:val="24"/>
          <w:rtl w:val="0"/>
        </w:rPr>
        <w:t xml:space="preserve">| </w:t>
      </w:r>
      <w:r w:rsidDel="00000000" w:rsidR="00000000" w:rsidRPr="00000000">
        <w:rPr>
          <w:rFonts w:ascii="Garamond" w:cs="Garamond" w:eastAsia="Garamond" w:hAnsi="Garamond"/>
          <w:b w:val="1"/>
          <w:bCs w:val="1"/>
          <w:sz w:val="24"/>
          <w:szCs w:val="24"/>
          <w:rtl w:val="0"/>
        </w:rPr>
        <w:t xml:space="preserve">Lagos, Nigeria</w:t>
      </w:r>
      <w:r w:rsidDel="00000000" w:rsidR="00000000" w:rsidRPr="00000000">
        <w:rPr>
          <w:rFonts w:ascii="Garamond" w:cs="Garamond" w:eastAsia="Garamond" w:hAnsi="Garamond"/>
          <w:b w:val="1"/>
          <w:bCs w:val="1"/>
          <w:color w:val="000000"/>
          <w:sz w:val="24"/>
          <w:szCs w:val="24"/>
          <w:rtl w:val="0"/>
        </w:rPr>
        <w:t xml:space="preserve">| April</w:t>
      </w:r>
      <w:r w:rsidDel="00000000" w:rsidR="00000000" w:rsidRPr="00000000">
        <w:rPr>
          <w:rFonts w:ascii="Garamond" w:cs="Garamond" w:eastAsia="Garamond" w:hAnsi="Garamond"/>
          <w:b w:val="1"/>
          <w:bCs w:val="1"/>
          <w:sz w:val="24"/>
          <w:szCs w:val="24"/>
          <w:rtl w:val="0"/>
        </w:rPr>
        <w:t xml:space="preserve"> 2018 — Present. (Hybrid)</w:t>
      </w:r>
      <w:r w:rsidDel="00000000" w:rsidR="00000000" w:rsidRPr="00000000">
        <w:rPr>
          <w:rtl w:val="0"/>
        </w:rPr>
      </w:r>
    </w:p>
    <w:p w:rsidR="00000000" w:rsidDel="00000000" w:rsidP="00000000" w:rsidRDefault="00000000" w:rsidRPr="00000000" w14:paraId="00000046">
      <w:pPr>
        <w:shd w:fill="f2f2f2" w:val="clear"/>
        <w:spacing w:before="74" w:lineRule="auto"/>
        <w:ind w:right="18"/>
        <w:rPr>
          <w:rFonts w:ascii="Garamond" w:cs="Garamond" w:eastAsia="Garamond" w:hAnsi="Garamond"/>
          <w:b w:val="1"/>
          <w:bCs w:val="1"/>
          <w:color w:val="000000"/>
          <w:sz w:val="20"/>
          <w:szCs w:val="20"/>
        </w:rPr>
      </w:pPr>
      <w:r w:rsidDel="00000000" w:rsidR="00000000" w:rsidRPr="00000000">
        <w:rPr>
          <w:rFonts w:ascii="Garamond" w:cs="Garamond" w:eastAsia="Garamond" w:hAnsi="Garamond"/>
          <w:i w:val="1"/>
          <w:iCs w:val="1"/>
          <w:sz w:val="20"/>
          <w:szCs w:val="20"/>
          <w:rtl w:val="0"/>
        </w:rPr>
        <w:t xml:space="preserve">Career development firm for students seeking MBA, grad school, under grad admission into Prestigious US, UK and Canadian Universities </w:t>
      </w:r>
      <w:r w:rsidDel="00000000" w:rsidR="00000000" w:rsidRPr="00000000">
        <w:rPr>
          <w:rtl w:val="0"/>
        </w:rPr>
      </w:r>
    </w:p>
    <w:p w:rsidR="00000000" w:rsidDel="00000000" w:rsidP="00000000" w:rsidRDefault="00000000" w:rsidRPr="00000000" w14:paraId="00000047">
      <w:pPr>
        <w:spacing w:before="61" w:lineRule="auto"/>
        <w:rPr>
          <w:rFonts w:ascii="Garamond" w:cs="Garamond" w:eastAsia="Garamond" w:hAnsi="Garamond"/>
          <w:color w:val="000000"/>
          <w:sz w:val="18"/>
          <w:szCs w:val="18"/>
        </w:rPr>
      </w:pPr>
      <w:r w:rsidDel="00000000" w:rsidR="00000000" w:rsidRPr="00000000">
        <w:rPr>
          <w:rFonts w:ascii="Garamond" w:cs="Garamond" w:eastAsia="Garamond" w:hAnsi="Garamond"/>
          <w:b w:val="1"/>
          <w:bCs w:val="1"/>
          <w:i w:val="1"/>
          <w:iCs w:val="1"/>
          <w:sz w:val="24"/>
          <w:szCs w:val="24"/>
          <w:rtl w:val="0"/>
        </w:rPr>
        <w:t xml:space="preserve">Verbal Instructor </w:t>
      </w:r>
      <w:r w:rsidDel="00000000" w:rsidR="00000000" w:rsidRPr="00000000">
        <w:rPr>
          <w:rtl w:val="0"/>
        </w:rPr>
      </w:r>
    </w:p>
    <w:p w:rsidR="00000000" w:rsidDel="00000000" w:rsidP="00000000" w:rsidRDefault="00000000" w:rsidRPr="00000000" w14:paraId="0000004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44" w:line="240" w:lineRule="auto"/>
        <w:ind w:left="720" w:right="214"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Garamond" w:cs="Garamond" w:eastAsia="Garamond" w:hAnsi="Garamond"/>
          <w:sz w:val="20"/>
          <w:szCs w:val="20"/>
          <w:rtl w:val="0"/>
        </w:rPr>
        <w:t xml:space="preserve">Delivered preparatory courses for IELTS, TOEFL, SAT, GRE, GMAT, CELPIP, ACT, SSAT, NMAT, PTE, LSAT and Cambridge examinations </w:t>
      </w:r>
      <w:r w:rsidDel="00000000" w:rsidR="00000000" w:rsidRPr="00000000">
        <w:rPr>
          <w:rtl w:val="0"/>
        </w:rPr>
      </w:r>
    </w:p>
    <w:p w:rsidR="00000000" w:rsidDel="00000000" w:rsidP="00000000" w:rsidRDefault="00000000" w:rsidRPr="00000000" w14:paraId="0000004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44" w:line="240" w:lineRule="auto"/>
        <w:ind w:left="720" w:right="214"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Garamond" w:cs="Garamond" w:eastAsia="Garamond" w:hAnsi="Garamond"/>
          <w:sz w:val="20"/>
          <w:szCs w:val="20"/>
          <w:rtl w:val="0"/>
        </w:rPr>
        <w:t xml:space="preserve">Developed curriculum and clients acquisition strategies that contributed to a 25% increase in students enrollment </w:t>
      </w:r>
      <w:r w:rsidDel="00000000" w:rsidR="00000000" w:rsidRPr="00000000">
        <w:rPr>
          <w:rtl w:val="0"/>
        </w:rPr>
      </w:r>
    </w:p>
    <w:p w:rsidR="00000000" w:rsidDel="00000000" w:rsidP="00000000" w:rsidRDefault="00000000" w:rsidRPr="00000000" w14:paraId="0000004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44" w:line="240" w:lineRule="auto"/>
        <w:ind w:left="720" w:right="214"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Garamond" w:cs="Garamond" w:eastAsia="Garamond" w:hAnsi="Garamond"/>
          <w:sz w:val="20"/>
          <w:szCs w:val="20"/>
          <w:rtl w:val="0"/>
        </w:rPr>
        <w:t xml:space="preserve">Improved student test scores by an average of 20% through personalised coaching and targeted instructional intervention </w:t>
      </w:r>
      <w:r w:rsidDel="00000000" w:rsidR="00000000" w:rsidRPr="00000000">
        <w:rPr>
          <w:rtl w:val="0"/>
        </w:rPr>
      </w:r>
    </w:p>
    <w:p w:rsidR="00000000" w:rsidDel="00000000" w:rsidP="00000000" w:rsidRDefault="00000000" w:rsidRPr="00000000" w14:paraId="0000004B">
      <w:pPr>
        <w:shd w:fill="f2f2f2" w:val="clear"/>
        <w:ind w:right="18"/>
        <w:rPr>
          <w:rFonts w:ascii="Garamond" w:cs="Garamond" w:eastAsia="Garamond" w:hAnsi="Garamond"/>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C">
      <w:pPr>
        <w:widowControl w:val="1"/>
        <w:ind w:right="18"/>
        <w:rPr>
          <w:rFonts w:ascii="Garamond" w:cs="Garamond" w:eastAsia="Garamond" w:hAnsi="Garamond"/>
          <w:color w:val="000000"/>
          <w:sz w:val="20"/>
          <w:szCs w:val="20"/>
        </w:rPr>
      </w:pPr>
      <w:r w:rsidDel="00000000" w:rsidR="00000000" w:rsidRPr="00000000">
        <w:rPr>
          <w:rFonts w:ascii="Garamond" w:cs="Garamond" w:eastAsia="Garamond" w:hAnsi="Garamond"/>
          <w:b w:val="1"/>
          <w:bCs w:val="1"/>
          <w:color w:val="000000"/>
          <w:sz w:val="24"/>
          <w:szCs w:val="24"/>
          <w:rtl w:val="0"/>
        </w:rPr>
        <w:t xml:space="preserve">EARLY CAREER</w:t>
      </w:r>
      <w:r w:rsidDel="00000000" w:rsidR="00000000" w:rsidRPr="00000000">
        <w:rPr>
          <w:rtl w:val="0"/>
        </w:rPr>
      </w:r>
    </w:p>
    <w:p w:rsidR="00000000" w:rsidDel="00000000" w:rsidP="00000000" w:rsidRDefault="00000000" w:rsidRPr="00000000" w14:paraId="0000004D">
      <w:pPr>
        <w:ind w:right="18"/>
        <w:rPr>
          <w:rFonts w:ascii="Garamond" w:cs="Garamond" w:eastAsia="Garamond" w:hAnsi="Garamond"/>
          <w:color w:val="000000"/>
          <w:sz w:val="20"/>
          <w:szCs w:val="20"/>
        </w:rPr>
      </w:pPr>
      <w:r w:rsidDel="00000000" w:rsidR="00000000" w:rsidRPr="00000000">
        <w:rPr>
          <w:rFonts w:ascii="Garamond" w:cs="Garamond" w:eastAsia="Garamond" w:hAnsi="Garamond"/>
          <w:smallCaps w:val="1"/>
          <w:sz w:val="20"/>
          <w:szCs w:val="20"/>
          <w:rtl w:val="0"/>
        </w:rPr>
        <w:t xml:space="preserve">Academic Head and Administrator </w:t>
      </w:r>
      <w:r w:rsidDel="00000000" w:rsidR="00000000" w:rsidRPr="00000000">
        <w:rPr>
          <w:rFonts w:ascii="Garamond" w:cs="Garamond" w:eastAsia="Garamond" w:hAnsi="Garamond"/>
          <w:color w:val="000000"/>
          <w:sz w:val="20"/>
          <w:szCs w:val="20"/>
          <w:rtl w:val="0"/>
        </w:rPr>
        <w:t xml:space="preserve">– </w:t>
      </w:r>
      <w:r w:rsidDel="00000000" w:rsidR="00000000" w:rsidRPr="00000000">
        <w:rPr>
          <w:rFonts w:ascii="Garamond" w:cs="Garamond" w:eastAsia="Garamond" w:hAnsi="Garamond"/>
          <w:sz w:val="20"/>
          <w:szCs w:val="20"/>
          <w:rtl w:val="0"/>
        </w:rPr>
        <w:t xml:space="preserve">EAC, Educational Advancement Centre 2017-2018</w:t>
      </w:r>
      <w:r w:rsidDel="00000000" w:rsidR="00000000" w:rsidRPr="00000000">
        <w:rPr>
          <w:rtl w:val="0"/>
        </w:rPr>
      </w:r>
    </w:p>
    <w:p w:rsidR="00000000" w:rsidDel="00000000" w:rsidP="00000000" w:rsidRDefault="00000000" w:rsidRPr="00000000" w14:paraId="0000004E">
      <w:pPr>
        <w:widowControl w:val="1"/>
        <w:spacing w:before="80" w:lineRule="auto"/>
        <w:rPr>
          <w:rFonts w:ascii="Garamond" w:cs="Garamond" w:eastAsia="Garamond" w:hAnsi="Garamond"/>
          <w:color w:val="000000"/>
          <w:sz w:val="20"/>
          <w:szCs w:val="20"/>
        </w:rPr>
      </w:pPr>
      <w:r w:rsidDel="00000000" w:rsidR="00000000" w:rsidRPr="00000000">
        <w:rPr>
          <w:rFonts w:ascii="Garamond" w:cs="Garamond" w:eastAsia="Garamond" w:hAnsi="Garamond"/>
          <w:smallCaps w:val="1"/>
          <w:sz w:val="20"/>
          <w:szCs w:val="20"/>
          <w:rtl w:val="0"/>
        </w:rPr>
        <w:t xml:space="preserve">English teacher — mindSmith Ltd. 2016-2017</w:t>
      </w:r>
      <w:r w:rsidDel="00000000" w:rsidR="00000000" w:rsidRPr="00000000">
        <w:rPr>
          <w:rtl w:val="0"/>
        </w:rPr>
      </w:r>
    </w:p>
    <w:p w:rsidR="00000000" w:rsidDel="00000000" w:rsidP="00000000" w:rsidRDefault="00000000" w:rsidRPr="00000000" w14:paraId="0000004F">
      <w:pPr>
        <w:widowControl w:val="1"/>
        <w:spacing w:before="80" w:lineRule="auto"/>
        <w:rPr>
          <w:rFonts w:ascii="Garamond" w:cs="Garamond" w:eastAsia="Garamond" w:hAnsi="Garamond"/>
          <w:color w:val="000000"/>
          <w:sz w:val="20"/>
          <w:szCs w:val="20"/>
        </w:rPr>
      </w:pPr>
      <w:r w:rsidDel="00000000" w:rsidR="00000000" w:rsidRPr="00000000">
        <w:rPr>
          <w:rFonts w:ascii="Garamond" w:cs="Garamond" w:eastAsia="Garamond" w:hAnsi="Garamond"/>
          <w:smallCaps w:val="1"/>
          <w:sz w:val="20"/>
          <w:szCs w:val="20"/>
          <w:rtl w:val="0"/>
        </w:rPr>
        <w:t xml:space="preserve">Eng</w:t>
      </w:r>
      <w:r w:rsidDel="00000000" w:rsidR="00000000" w:rsidRPr="00000000">
        <w:rPr>
          <w:rFonts w:ascii="Garamond" w:cs="Garamond" w:eastAsia="Garamond" w:hAnsi="Garamond"/>
          <w:sz w:val="20"/>
          <w:szCs w:val="20"/>
          <w:rtl w:val="0"/>
        </w:rPr>
        <w:t xml:space="preserve">LISH TEACHER </w:t>
      </w:r>
      <w:r w:rsidDel="00000000" w:rsidR="00000000" w:rsidRPr="00000000">
        <w:rPr>
          <w:rFonts w:ascii="Garamond" w:cs="Garamond" w:eastAsia="Garamond" w:hAnsi="Garamond"/>
          <w:color w:val="000000"/>
          <w:sz w:val="20"/>
          <w:szCs w:val="20"/>
          <w:rtl w:val="0"/>
        </w:rPr>
        <w:t xml:space="preserve">– </w:t>
      </w:r>
      <w:r w:rsidDel="00000000" w:rsidR="00000000" w:rsidRPr="00000000">
        <w:rPr>
          <w:rFonts w:ascii="Garamond" w:cs="Garamond" w:eastAsia="Garamond" w:hAnsi="Garamond"/>
          <w:sz w:val="20"/>
          <w:szCs w:val="20"/>
          <w:rtl w:val="0"/>
        </w:rPr>
        <w:t xml:space="preserve">GRACE VILLE COLLEGE, ASABA. 2015-2016</w:t>
      </w:r>
      <w:r w:rsidDel="00000000" w:rsidR="00000000" w:rsidRPr="00000000">
        <w:rPr>
          <w:rtl w:val="0"/>
        </w:rPr>
      </w:r>
    </w:p>
    <w:p w:rsidR="00000000" w:rsidDel="00000000" w:rsidP="00000000" w:rsidRDefault="00000000" w:rsidRPr="00000000" w14:paraId="00000050">
      <w:pPr>
        <w:widowControl w:val="1"/>
        <w:spacing w:before="80" w:lineRule="auto"/>
        <w:rPr>
          <w:rFonts w:ascii="Garamond" w:cs="Garamond" w:eastAsia="Garamond" w:hAnsi="Garamond"/>
          <w:color w:val="000000"/>
          <w:sz w:val="20"/>
          <w:szCs w:val="20"/>
        </w:rPr>
      </w:pPr>
      <w:r w:rsidDel="00000000" w:rsidR="00000000" w:rsidRPr="00000000">
        <w:rPr>
          <w:rFonts w:ascii="Garamond" w:cs="Garamond" w:eastAsia="Garamond" w:hAnsi="Garamond"/>
          <w:smallCaps w:val="1"/>
          <w:sz w:val="20"/>
          <w:szCs w:val="20"/>
          <w:rtl w:val="0"/>
        </w:rPr>
        <w:t xml:space="preserve">ENGLISH TEACHER — BAPTIST HIGH SCHOOL, IREE, OSUN 2014-2015</w:t>
      </w:r>
      <w:r w:rsidDel="00000000" w:rsidR="00000000" w:rsidRPr="00000000">
        <w:rPr>
          <w:rtl w:val="0"/>
        </w:rPr>
      </w:r>
    </w:p>
    <w:p w:rsidR="00000000" w:rsidDel="00000000" w:rsidP="00000000" w:rsidRDefault="00000000" w:rsidRPr="00000000" w14:paraId="00000051">
      <w:pPr>
        <w:widowControl w:val="1"/>
        <w:spacing w:before="80" w:lineRule="auto"/>
        <w:rPr>
          <w:rFonts w:ascii="Garamond" w:cs="Garamond" w:eastAsia="Garamond" w:hAnsi="Garamond"/>
          <w:color w:val="000000"/>
          <w:sz w:val="20"/>
          <w:szCs w:val="20"/>
        </w:rPr>
      </w:pPr>
      <w:r w:rsidDel="00000000" w:rsidR="00000000" w:rsidRPr="00000000">
        <w:rPr>
          <w:rFonts w:ascii="Garamond" w:cs="Garamond" w:eastAsia="Garamond" w:hAnsi="Garamond"/>
          <w:smallCaps w:val="1"/>
          <w:sz w:val="20"/>
          <w:szCs w:val="20"/>
          <w:rtl w:val="0"/>
        </w:rPr>
        <w:t xml:space="preserve">RADIO PRESENTER — OBMS, OSUN, 2013-2014</w:t>
      </w:r>
      <w:r w:rsidDel="00000000" w:rsidR="00000000" w:rsidRPr="00000000">
        <w:rPr>
          <w:rtl w:val="0"/>
        </w:rPr>
      </w:r>
    </w:p>
    <w:p w:rsidR="00000000" w:rsidDel="00000000" w:rsidP="00000000" w:rsidRDefault="00000000" w:rsidRPr="00000000" w14:paraId="00000052">
      <w:pPr>
        <w:ind w:right="18"/>
        <w:rPr>
          <w:rFonts w:ascii="Garamond" w:cs="Garamond" w:eastAsia="Garamond" w:hAnsi="Garamond"/>
          <w:b w:val="1"/>
          <w:bCs w:val="1"/>
          <w:i w:val="1"/>
          <w:iCs w:val="1"/>
          <w:color w:val="000000"/>
          <w:sz w:val="20"/>
          <w:szCs w:val="20"/>
        </w:rPr>
      </w:pPr>
      <w:r w:rsidDel="00000000" w:rsidR="00000000" w:rsidRPr="00000000">
        <w:rPr>
          <w:rtl w:val="0"/>
        </w:rPr>
      </w:r>
    </w:p>
    <w:p w:rsidR="00000000" w:rsidDel="00000000" w:rsidP="00000000" w:rsidRDefault="00000000" w:rsidRPr="00000000" w14:paraId="00000053">
      <w:pPr>
        <w:pStyle w:val="Heading1"/>
        <w:spacing w:before="0" w:lineRule="auto"/>
        <w:ind w:left="0" w:right="160" w:firstLine="0"/>
        <w:jc w:val="left"/>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EDUCATION AND CREDENTIALS</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pStyle w:val="Heading1"/>
        <w:numPr>
          <w:ilvl w:val="0"/>
          <w:numId w:val="1"/>
        </w:numPr>
        <w:spacing w:before="0" w:lineRule="auto"/>
        <w:ind w:left="720" w:right="160" w:hanging="360"/>
        <w:jc w:val="left"/>
        <w:rPr>
          <w:rFonts w:ascii="Garamond" w:cs="Garamond" w:eastAsia="Garamond" w:hAnsi="Garamond"/>
          <w:smallCaps w:val="1"/>
          <w:sz w:val="20"/>
          <w:szCs w:val="20"/>
        </w:rPr>
      </w:pPr>
      <w:r w:rsidDel="00000000" w:rsidR="00000000" w:rsidRPr="00000000">
        <w:rPr>
          <w:rFonts w:ascii="Garamond" w:cs="Garamond" w:eastAsia="Garamond" w:hAnsi="Garamond"/>
          <w:smallCaps w:val="1"/>
          <w:sz w:val="20"/>
          <w:szCs w:val="20"/>
          <w:rtl w:val="0"/>
        </w:rPr>
        <w:t xml:space="preserve">master's of</w:t>
      </w:r>
      <w:r w:rsidDel="00000000" w:rsidR="00000000" w:rsidRPr="00000000">
        <w:rPr>
          <w:rFonts w:ascii="Garamond" w:cs="Garamond" w:eastAsia="Garamond" w:hAnsi="Garamond"/>
          <w:b w:val="1"/>
          <w:bCs w:val="1"/>
          <w:smallCaps w:val="1"/>
          <w:color w:val="000000"/>
          <w:sz w:val="20"/>
          <w:szCs w:val="20"/>
          <w:rtl w:val="0"/>
        </w:rPr>
        <w:t xml:space="preserve"> Arts (</w:t>
      </w:r>
      <w:r w:rsidDel="00000000" w:rsidR="00000000" w:rsidRPr="00000000">
        <w:rPr>
          <w:rFonts w:ascii="Garamond" w:cs="Garamond" w:eastAsia="Garamond" w:hAnsi="Garamond"/>
          <w:smallCaps w:val="1"/>
          <w:sz w:val="20"/>
          <w:szCs w:val="20"/>
          <w:rtl w:val="0"/>
        </w:rPr>
        <w:t xml:space="preserve">M.A</w:t>
      </w:r>
      <w:r w:rsidDel="00000000" w:rsidR="00000000" w:rsidRPr="00000000">
        <w:rPr>
          <w:rFonts w:ascii="Garamond" w:cs="Garamond" w:eastAsia="Garamond" w:hAnsi="Garamond"/>
          <w:b w:val="1"/>
          <w:bCs w:val="1"/>
          <w:smallCaps w:val="1"/>
          <w:color w:val="000000"/>
          <w:sz w:val="20"/>
          <w:szCs w:val="20"/>
          <w:rtl w:val="0"/>
        </w:rPr>
        <w:t xml:space="preserve">) in </w:t>
      </w:r>
      <w:r w:rsidDel="00000000" w:rsidR="00000000" w:rsidRPr="00000000">
        <w:rPr>
          <w:rFonts w:ascii="Garamond" w:cs="Garamond" w:eastAsia="Garamond" w:hAnsi="Garamond"/>
          <w:smallCaps w:val="1"/>
          <w:sz w:val="20"/>
          <w:szCs w:val="20"/>
          <w:rtl w:val="0"/>
        </w:rPr>
        <w:t xml:space="preserve">English and literature studies</w:t>
      </w:r>
      <w:r w:rsidDel="00000000" w:rsidR="00000000" w:rsidRPr="00000000">
        <w:rPr>
          <w:rFonts w:ascii="Garamond" w:cs="Garamond" w:eastAsia="Garamond" w:hAnsi="Garamond"/>
          <w:b w:val="1"/>
          <w:bCs w:val="1"/>
          <w:smallCaps w:val="1"/>
          <w:color w:val="000000"/>
          <w:sz w:val="20"/>
          <w:szCs w:val="20"/>
          <w:rtl w:val="0"/>
        </w:rPr>
        <w:t xml:space="preserve">: </w:t>
      </w:r>
      <w:r w:rsidDel="00000000" w:rsidR="00000000" w:rsidRPr="00000000">
        <w:rPr>
          <w:rFonts w:ascii="Garamond" w:cs="Garamond" w:eastAsia="Garamond" w:hAnsi="Garamond"/>
          <w:smallCaps w:val="1"/>
          <w:sz w:val="20"/>
          <w:szCs w:val="20"/>
          <w:rtl w:val="0"/>
        </w:rPr>
        <w:t xml:space="preserve">University of Ibadan</w:t>
      </w:r>
    </w:p>
    <w:p w:rsidR="00000000" w:rsidDel="00000000" w:rsidP="00000000" w:rsidRDefault="00000000" w:rsidRPr="00000000" w14:paraId="00000056">
      <w:pPr>
        <w:pStyle w:val="Heading1"/>
        <w:numPr>
          <w:ilvl w:val="0"/>
          <w:numId w:val="2"/>
        </w:numPr>
        <w:spacing w:before="0" w:lineRule="auto"/>
        <w:ind w:left="720" w:right="160" w:hanging="360"/>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BACHELOR of ART (B.A) IN ENGLISH AND LITERATURE: UNIVERSITY OF BENIN, BENIN CITY.</w:t>
      </w:r>
    </w:p>
    <w:p w:rsidR="00000000" w:rsidDel="00000000" w:rsidP="00000000" w:rsidRDefault="00000000" w:rsidRPr="00000000" w14:paraId="00000057">
      <w:pPr>
        <w:numPr>
          <w:ilvl w:val="0"/>
          <w:numId w:val="2"/>
        </w:numPr>
        <w:ind w:left="720" w:hanging="360"/>
        <w:rPr/>
      </w:pPr>
      <w:r w:rsidDel="00000000" w:rsidR="00000000" w:rsidRPr="00000000">
        <w:rPr>
          <w:rtl w:val="0"/>
        </w:rPr>
        <w:t xml:space="preserve">PDGE. Post Graduate Diploma  in Education (in view)</w:t>
      </w:r>
    </w:p>
    <w:p w:rsidR="00000000" w:rsidDel="00000000" w:rsidP="00000000" w:rsidRDefault="00000000" w:rsidRPr="00000000" w14:paraId="00000058">
      <w:pPr>
        <w:numPr>
          <w:ilvl w:val="0"/>
          <w:numId w:val="2"/>
        </w:numPr>
        <w:ind w:left="720" w:hanging="360"/>
        <w:rPr/>
      </w:pPr>
      <w:r w:rsidDel="00000000" w:rsidR="00000000" w:rsidRPr="00000000">
        <w:rPr>
          <w:rtl w:val="0"/>
        </w:rPr>
        <w:t xml:space="preserve">TEFL/TESOL certificate, WORLD TESOL ACADEMY</w:t>
      </w:r>
    </w:p>
    <w:p w:rsidR="00000000" w:rsidDel="00000000" w:rsidP="00000000" w:rsidRDefault="00000000" w:rsidRPr="00000000" w14:paraId="00000059">
      <w:pPr>
        <w:widowControl w:val="1"/>
        <w:ind w:right="18"/>
        <w:rPr>
          <w:rFonts w:ascii="Garamond" w:cs="Garamond" w:eastAsia="Garamond" w:hAnsi="Garamond"/>
          <w:color w:val="000000"/>
          <w:sz w:val="20"/>
          <w:szCs w:val="20"/>
        </w:rPr>
      </w:pPr>
      <w:r w:rsidDel="00000000" w:rsidR="00000000" w:rsidRPr="00000000">
        <w:rPr>
          <w:rtl w:val="0"/>
        </w:rPr>
      </w:r>
    </w:p>
    <w:p w:rsidR="00000000" w:rsidDel="00000000" w:rsidP="00000000" w:rsidRDefault="00000000" w:rsidRPr="00000000" w14:paraId="0000005A">
      <w:pPr>
        <w:widowControl w:val="1"/>
        <w:ind w:right="18"/>
        <w:rPr>
          <w:rFonts w:ascii="Garamond" w:cs="Garamond" w:eastAsia="Garamond" w:hAnsi="Garamond"/>
          <w:b w:val="1"/>
          <w:bCs w:val="1"/>
          <w:color w:val="000000"/>
          <w:sz w:val="24"/>
          <w:szCs w:val="24"/>
        </w:rPr>
      </w:pPr>
      <w:r w:rsidDel="00000000" w:rsidR="00000000" w:rsidRPr="00000000">
        <w:rPr>
          <w:rFonts w:ascii="Garamond" w:cs="Garamond" w:eastAsia="Garamond" w:hAnsi="Garamond"/>
          <w:b w:val="1"/>
          <w:bCs w:val="1"/>
          <w:color w:val="000000"/>
          <w:sz w:val="24"/>
          <w:szCs w:val="24"/>
          <w:rtl w:val="0"/>
        </w:rPr>
        <w:t xml:space="preserve">VOLUNTEE</w:t>
      </w:r>
      <w:r w:rsidDel="00000000" w:rsidR="00000000" w:rsidRPr="00000000">
        <w:rPr>
          <w:rFonts w:ascii="Garamond" w:cs="Garamond" w:eastAsia="Garamond" w:hAnsi="Garamond"/>
          <w:b w:val="1"/>
          <w:bCs w:val="1"/>
          <w:sz w:val="24"/>
          <w:szCs w:val="24"/>
          <w:rtl w:val="0"/>
        </w:rPr>
        <w:t xml:space="preserve">R EXPERIENCE </w:t>
      </w:r>
      <w:r w:rsidDel="00000000" w:rsidR="00000000" w:rsidRPr="00000000">
        <w:rPr>
          <w:rtl w:val="0"/>
        </w:rPr>
      </w:r>
    </w:p>
    <w:p w:rsidR="00000000" w:rsidDel="00000000" w:rsidP="00000000" w:rsidRDefault="00000000" w:rsidRPr="00000000" w14:paraId="0000005B">
      <w:pPr>
        <w:widowControl w:val="1"/>
        <w:ind w:right="18"/>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5C">
      <w:pPr>
        <w:widowControl w:val="1"/>
        <w:ind w:right="18"/>
        <w:rPr>
          <w:rFonts w:ascii="Garamond" w:cs="Garamond" w:eastAsia="Garamond" w:hAnsi="Garamond"/>
          <w:i w:val="1"/>
          <w:iCs w:val="1"/>
          <w:color w:val="000000"/>
          <w:sz w:val="20"/>
          <w:szCs w:val="20"/>
        </w:rPr>
      </w:pPr>
      <w:r w:rsidDel="00000000" w:rsidR="00000000" w:rsidRPr="00000000">
        <w:rPr>
          <w:rFonts w:ascii="Garamond" w:cs="Garamond" w:eastAsia="Garamond" w:hAnsi="Garamond"/>
          <w:b w:val="1"/>
          <w:bCs w:val="1"/>
          <w:sz w:val="20"/>
          <w:szCs w:val="20"/>
          <w:rtl w:val="0"/>
        </w:rPr>
        <w:t xml:space="preserve">   Volunteer Facilities Support Team Member | JEHOVAH'S WITNESSES </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44" w:line="240" w:lineRule="auto"/>
        <w:ind w:left="720" w:right="18"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Garamond" w:cs="Garamond" w:eastAsia="Garamond" w:hAnsi="Garamond"/>
          <w:sz w:val="20"/>
          <w:szCs w:val="20"/>
          <w:rtl w:val="0"/>
        </w:rPr>
        <w:t xml:space="preserve">Participated in the construction, maintenance, and renovation of facilities.</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44" w:line="240" w:lineRule="auto"/>
        <w:ind w:left="720" w:right="18" w:hanging="360"/>
        <w:jc w:val="left"/>
        <w:rPr>
          <w:b w:val="0"/>
          <w:bCs w:val="0"/>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Collaborated with diverse teams to complete projects efficiently and safely</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44" w:line="240" w:lineRule="auto"/>
        <w:ind w:left="720" w:right="18" w:hanging="360"/>
        <w:jc w:val="left"/>
        <w:rPr>
          <w:sz w:val="20"/>
          <w:szCs w:val="20"/>
          <w:u w:val="none"/>
        </w:rPr>
      </w:pPr>
      <w:r w:rsidDel="00000000" w:rsidR="00000000" w:rsidRPr="00000000">
        <w:rPr>
          <w:sz w:val="20"/>
          <w:szCs w:val="20"/>
          <w:rtl w:val="0"/>
        </w:rPr>
        <w:t xml:space="preserve">Assisted in planning and coordinating volunteer activities and resources </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44" w:line="240" w:lineRule="auto"/>
        <w:ind w:left="720" w:right="18" w:hanging="360"/>
        <w:jc w:val="left"/>
        <w:rPr>
          <w:sz w:val="20"/>
          <w:szCs w:val="20"/>
          <w:u w:val="none"/>
        </w:rPr>
      </w:pPr>
      <w:r w:rsidDel="00000000" w:rsidR="00000000" w:rsidRPr="00000000">
        <w:rPr>
          <w:sz w:val="20"/>
          <w:szCs w:val="20"/>
          <w:rtl w:val="0"/>
        </w:rPr>
        <w:t xml:space="preserve">Demonstrated teamwork, problem-solving, and project coordination skills.</w:t>
      </w:r>
      <w:r w:rsidDel="00000000" w:rsidR="00000000" w:rsidRPr="00000000">
        <w:rPr>
          <w:rtl w:val="0"/>
        </w:rPr>
      </w:r>
    </w:p>
    <w:p w:rsidR="00000000" w:rsidDel="00000000" w:rsidP="00000000" w:rsidRDefault="00000000" w:rsidRPr="00000000" w14:paraId="00000061">
      <w:pPr>
        <w:pStyle w:val="Heading1"/>
        <w:spacing w:before="0" w:lineRule="auto"/>
        <w:ind w:left="0" w:right="160" w:firstLine="0"/>
        <w:jc w:val="left"/>
        <w:rPr>
          <w:rFonts w:ascii="Garamond" w:cs="Garamond" w:eastAsia="Garamond" w:hAnsi="Garamond"/>
          <w:color w:val="000000"/>
        </w:rPr>
      </w:pPr>
      <w:r w:rsidDel="00000000" w:rsidR="00000000" w:rsidRPr="00000000">
        <w:rPr>
          <w:rtl w:val="0"/>
        </w:rPr>
      </w:r>
    </w:p>
    <w:p w:rsidR="00000000" w:rsidDel="00000000" w:rsidP="00000000" w:rsidRDefault="00000000" w:rsidRPr="00000000" w14:paraId="00000062">
      <w:pPr>
        <w:pStyle w:val="Heading1"/>
        <w:spacing w:before="0" w:lineRule="auto"/>
        <w:ind w:left="0" w:right="160" w:firstLine="0"/>
        <w:jc w:val="left"/>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ADDITIONAL INFORMATION</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tabs>
          <w:tab w:val="right" w:leader="none" w:pos="9648"/>
        </w:tabs>
        <w:ind w:right="-18"/>
        <w:rPr>
          <w:rFonts w:ascii="Garamond" w:cs="Garamond" w:eastAsia="Garamond" w:hAnsi="Garamond"/>
          <w:color w:val="000000"/>
          <w:sz w:val="20"/>
          <w:szCs w:val="20"/>
        </w:rPr>
      </w:pPr>
      <w:r w:rsidDel="00000000" w:rsidR="00000000" w:rsidRPr="00000000">
        <w:rPr>
          <w:rFonts w:ascii="Garamond" w:cs="Garamond" w:eastAsia="Garamond" w:hAnsi="Garamond"/>
          <w:b w:val="1"/>
          <w:bCs w:val="1"/>
          <w:color w:val="000000"/>
          <w:sz w:val="20"/>
          <w:szCs w:val="20"/>
          <w:rtl w:val="0"/>
        </w:rPr>
        <w:t xml:space="preserve">Languages:</w:t>
      </w:r>
      <w:r w:rsidDel="00000000" w:rsidR="00000000" w:rsidRPr="00000000">
        <w:rPr>
          <w:rFonts w:ascii="Garamond" w:cs="Garamond" w:eastAsia="Garamond" w:hAnsi="Garamond"/>
          <w:color w:val="000000"/>
          <w:sz w:val="20"/>
          <w:szCs w:val="20"/>
          <w:rtl w:val="0"/>
        </w:rPr>
        <w:t xml:space="preserve"> English, </w:t>
      </w:r>
      <w:r w:rsidDel="00000000" w:rsidR="00000000" w:rsidRPr="00000000">
        <w:rPr>
          <w:rFonts w:ascii="Garamond" w:cs="Garamond" w:eastAsia="Garamond" w:hAnsi="Garamond"/>
          <w:sz w:val="20"/>
          <w:szCs w:val="20"/>
          <w:rtl w:val="0"/>
        </w:rPr>
        <w:t xml:space="preserve">IBIBIO, YORUBA, NIGERIAN PIDGIN, AMERICAN SIGN LANGUAGE </w:t>
      </w:r>
      <w:r w:rsidDel="00000000" w:rsidR="00000000" w:rsidRPr="00000000">
        <w:rPr>
          <w:rtl w:val="0"/>
        </w:rPr>
      </w:r>
    </w:p>
    <w:p w:rsidR="00000000" w:rsidDel="00000000" w:rsidP="00000000" w:rsidRDefault="00000000" w:rsidRPr="00000000" w14:paraId="00000065">
      <w:pPr>
        <w:ind w:right="-18"/>
        <w:rPr>
          <w:rFonts w:ascii="Garamond" w:cs="Garamond" w:eastAsia="Garamond" w:hAnsi="Garamond"/>
          <w:b w:val="1"/>
          <w:bCs w:val="1"/>
          <w:color w:val="000000"/>
          <w:sz w:val="20"/>
          <w:szCs w:val="20"/>
        </w:rPr>
      </w:pPr>
      <w:r w:rsidDel="00000000" w:rsidR="00000000" w:rsidRPr="00000000">
        <w:rPr>
          <w:rtl w:val="0"/>
        </w:rPr>
      </w:r>
    </w:p>
    <w:p w:rsidR="00000000" w:rsidDel="00000000" w:rsidP="00000000" w:rsidRDefault="00000000" w:rsidRPr="00000000" w14:paraId="00000066">
      <w:pPr>
        <w:ind w:right="-18"/>
        <w:rPr>
          <w:rFonts w:ascii="Garamond" w:cs="Garamond" w:eastAsia="Garamond" w:hAnsi="Garamond"/>
          <w:color w:val="000000"/>
          <w:sz w:val="20"/>
          <w:szCs w:val="20"/>
        </w:rPr>
      </w:pPr>
      <w:r w:rsidDel="00000000" w:rsidR="00000000" w:rsidRPr="00000000">
        <w:rPr>
          <w:rFonts w:ascii="Garamond" w:cs="Garamond" w:eastAsia="Garamond" w:hAnsi="Garamond"/>
          <w:b w:val="1"/>
          <w:bCs w:val="1"/>
          <w:color w:val="000000"/>
          <w:sz w:val="20"/>
          <w:szCs w:val="20"/>
          <w:rtl w:val="0"/>
        </w:rPr>
        <w:t xml:space="preserve">Technical Proficiencies:</w:t>
      </w:r>
      <w:r w:rsidDel="00000000" w:rsidR="00000000" w:rsidRPr="00000000">
        <w:rPr>
          <w:rFonts w:ascii="Garamond" w:cs="Garamond" w:eastAsia="Garamond" w:hAnsi="Garamond"/>
          <w:color w:val="000000"/>
          <w:sz w:val="20"/>
          <w:szCs w:val="20"/>
          <w:rtl w:val="0"/>
        </w:rPr>
        <w:t xml:space="preserve"> </w:t>
      </w:r>
      <w:r w:rsidDel="00000000" w:rsidR="00000000" w:rsidRPr="00000000">
        <w:rPr>
          <w:rFonts w:ascii="Garamond" w:cs="Garamond" w:eastAsia="Garamond" w:hAnsi="Garamond"/>
          <w:sz w:val="20"/>
          <w:szCs w:val="20"/>
          <w:rtl w:val="0"/>
        </w:rPr>
        <w:t xml:space="preserve">LMS, Word, Outlook, Zoom, Tencent, Microsoft Teams, Docs, Slides, Drives, Sheets, ChatGPT, Grammarly, Google Workspace. </w:t>
      </w:r>
      <w:r w:rsidDel="00000000" w:rsidR="00000000" w:rsidRPr="00000000">
        <w:rPr>
          <w:rtl w:val="0"/>
        </w:rPr>
      </w:r>
    </w:p>
    <w:p w:rsidR="00000000" w:rsidDel="00000000" w:rsidP="00000000" w:rsidRDefault="00000000" w:rsidRPr="00000000" w14:paraId="00000067">
      <w:pPr>
        <w:ind w:right="-18"/>
        <w:rPr>
          <w:rFonts w:ascii="Calibri" w:cs="Calibri" w:eastAsia="Calibri" w:hAnsi="Calibri"/>
          <w:b w:val="1"/>
          <w:bCs w:val="1"/>
          <w:i w:val="1"/>
          <w:iCs w:val="1"/>
          <w:sz w:val="20"/>
          <w:szCs w:val="20"/>
        </w:rPr>
      </w:pPr>
      <w:r w:rsidDel="00000000" w:rsidR="00000000" w:rsidRPr="00000000">
        <w:rPr>
          <w:rtl w:val="0"/>
        </w:rPr>
      </w:r>
    </w:p>
    <w:sectPr>
      <w:headerReference r:id="rId9" w:type="default"/>
      <w:footerReference r:id="rId10" w:type="first"/>
      <w:pgSz w:h="15840" w:w="12240" w:orient="portrait"/>
      <w:pgMar w:bottom="864" w:top="864" w:left="864" w:right="864"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pBdr>
        <w:bottom w:color="000000" w:space="8" w:sz="4" w:val="single"/>
      </w:pBdr>
      <w:tabs>
        <w:tab w:val="right" w:leader="none" w:pos="11376"/>
      </w:tabs>
      <w:rPr>
        <w:rFonts w:ascii="Calibri" w:cs="Calibri" w:eastAsia="Calibri" w:hAnsi="Calibri"/>
        <w:color w:val="000000"/>
        <w:sz w:val="19"/>
        <w:szCs w:val="19"/>
      </w:rPr>
    </w:pPr>
    <w:r w:rsidDel="00000000" w:rsidR="00000000" w:rsidRPr="00000000">
      <w:rPr>
        <w:rFonts w:ascii="Calibri" w:cs="Calibri" w:eastAsia="Calibri" w:hAnsi="Calibri"/>
        <w:b w:val="1"/>
        <w:bCs w:val="1"/>
        <w:smallCaps w:val="1"/>
        <w:sz w:val="26"/>
        <w:szCs w:val="26"/>
        <w:rtl w:val="0"/>
      </w:rPr>
      <w:t xml:space="preserve">Nsikak Jude ESSIEN </w:t>
    </w:r>
    <w:r w:rsidDel="00000000" w:rsidR="00000000" w:rsidRPr="00000000">
      <w:rPr>
        <w:rFonts w:ascii="Calibri" w:cs="Calibri" w:eastAsia="Calibri" w:hAnsi="Calibri"/>
        <w:b w:val="1"/>
        <w:bCs w:val="1"/>
        <w:smallCaps w:val="1"/>
        <w:color w:val="000000"/>
        <w:sz w:val="26"/>
        <w:szCs w:val="26"/>
        <w:rtl w:val="0"/>
      </w:rPr>
      <w:tab/>
    </w:r>
    <w:r w:rsidDel="00000000" w:rsidR="00000000" w:rsidRPr="00000000">
      <w:rPr>
        <w:rFonts w:ascii="Calibri" w:cs="Calibri" w:eastAsia="Calibri" w:hAnsi="Calibri"/>
        <w:color w:val="000000"/>
        <w:sz w:val="19"/>
        <w:szCs w:val="19"/>
        <w:rtl w:val="0"/>
      </w:rPr>
      <w:t xml:space="preserve">Page </w:t>
    </w:r>
    <w:r w:rsidDel="00000000" w:rsidR="00000000" w:rsidRPr="00000000">
      <w:rPr>
        <w:rFonts w:ascii="Calibri" w:cs="Calibri" w:eastAsia="Calibri" w:hAnsi="Calibri"/>
        <w:color w:val="000000"/>
        <w:sz w:val="19"/>
        <w:szCs w:val="19"/>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color w:val="000000"/>
        <w:sz w:val="15"/>
        <w:szCs w:val="15"/>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color w:val="000000"/>
        <w:sz w:val="15"/>
        <w:szCs w:val="15"/>
      </w:rPr>
    </w:lvl>
    <w:lvl w:ilvl="1">
      <w:start w:val="1"/>
      <w:numFmt w:val="bullet"/>
      <w:lvlText w:val="o"/>
      <w:lvlJc w:val="left"/>
      <w:pPr>
        <w:ind w:left="1440" w:hanging="360"/>
      </w:pPr>
      <w:rPr>
        <w:rFonts w:ascii="Courier New" w:cs="Courier New" w:eastAsia="Courier New" w:hAnsi="Courier New"/>
        <w:sz w:val="15"/>
        <w:szCs w:val="15"/>
      </w:rPr>
    </w:lvl>
    <w:lvl w:ilvl="2">
      <w:start w:val="1"/>
      <w:numFmt w:val="bullet"/>
      <w:lvlText w:val="▪"/>
      <w:lvlJc w:val="left"/>
      <w:pPr>
        <w:ind w:left="2160" w:hanging="360"/>
      </w:pPr>
      <w:rPr>
        <w:rFonts w:ascii="Noto Sans Symbols" w:cs="Noto Sans Symbols" w:eastAsia="Noto Sans Symbols" w:hAnsi="Noto Sans Symbols"/>
        <w:sz w:val="15"/>
        <w:szCs w:val="15"/>
      </w:rPr>
    </w:lvl>
    <w:lvl w:ilvl="3">
      <w:start w:val="1"/>
      <w:numFmt w:val="bullet"/>
      <w:lvlText w:val="●"/>
      <w:lvlJc w:val="left"/>
      <w:pPr>
        <w:ind w:left="2880" w:hanging="360"/>
      </w:pPr>
      <w:rPr>
        <w:rFonts w:ascii="Noto Sans Symbols" w:cs="Noto Sans Symbols" w:eastAsia="Noto Sans Symbols" w:hAnsi="Noto Sans Symbols"/>
        <w:sz w:val="15"/>
        <w:szCs w:val="15"/>
      </w:rPr>
    </w:lvl>
    <w:lvl w:ilvl="4">
      <w:start w:val="1"/>
      <w:numFmt w:val="bullet"/>
      <w:lvlText w:val="o"/>
      <w:lvlJc w:val="left"/>
      <w:pPr>
        <w:ind w:left="3600" w:hanging="360"/>
      </w:pPr>
      <w:rPr>
        <w:rFonts w:ascii="Courier New" w:cs="Courier New" w:eastAsia="Courier New" w:hAnsi="Courier New"/>
        <w:sz w:val="15"/>
        <w:szCs w:val="15"/>
      </w:rPr>
    </w:lvl>
    <w:lvl w:ilvl="5">
      <w:start w:val="1"/>
      <w:numFmt w:val="bullet"/>
      <w:lvlText w:val="▪"/>
      <w:lvlJc w:val="left"/>
      <w:pPr>
        <w:ind w:left="4320" w:hanging="360"/>
      </w:pPr>
      <w:rPr>
        <w:rFonts w:ascii="Noto Sans Symbols" w:cs="Noto Sans Symbols" w:eastAsia="Noto Sans Symbols" w:hAnsi="Noto Sans Symbols"/>
        <w:sz w:val="15"/>
        <w:szCs w:val="15"/>
      </w:rPr>
    </w:lvl>
    <w:lvl w:ilvl="6">
      <w:start w:val="1"/>
      <w:numFmt w:val="bullet"/>
      <w:lvlText w:val="●"/>
      <w:lvlJc w:val="left"/>
      <w:pPr>
        <w:ind w:left="5040" w:hanging="360"/>
      </w:pPr>
      <w:rPr>
        <w:rFonts w:ascii="Noto Sans Symbols" w:cs="Noto Sans Symbols" w:eastAsia="Noto Sans Symbols" w:hAnsi="Noto Sans Symbols"/>
        <w:sz w:val="15"/>
        <w:szCs w:val="15"/>
      </w:rPr>
    </w:lvl>
    <w:lvl w:ilvl="7">
      <w:start w:val="1"/>
      <w:numFmt w:val="bullet"/>
      <w:lvlText w:val="o"/>
      <w:lvlJc w:val="left"/>
      <w:pPr>
        <w:ind w:left="5760" w:hanging="360"/>
      </w:pPr>
      <w:rPr>
        <w:rFonts w:ascii="Courier New" w:cs="Courier New" w:eastAsia="Courier New" w:hAnsi="Courier New"/>
        <w:sz w:val="15"/>
        <w:szCs w:val="15"/>
      </w:rPr>
    </w:lvl>
    <w:lvl w:ilvl="8">
      <w:start w:val="1"/>
      <w:numFmt w:val="bullet"/>
      <w:lvlText w:val="▪"/>
      <w:lvlJc w:val="left"/>
      <w:pPr>
        <w:ind w:left="6480" w:hanging="360"/>
      </w:pPr>
      <w:rPr>
        <w:rFonts w:ascii="Noto Sans Symbols" w:cs="Noto Sans Symbols" w:eastAsia="Noto Sans Symbols" w:hAnsi="Noto Sans Symbols"/>
        <w:sz w:val="15"/>
        <w:szCs w:val="15"/>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40" w:lineRule="auto"/>
      <w:ind w:left="277" w:right="296"/>
      <w:jc w:val="center"/>
    </w:pPr>
    <w:rPr>
      <w:b w:val="1"/>
      <w:bCs w:val="1"/>
      <w:sz w:val="24"/>
      <w:szCs w:val="24"/>
    </w:rPr>
  </w:style>
  <w:style w:type="paragraph" w:styleId="Heading2">
    <w:name w:val="heading 2"/>
    <w:basedOn w:val="Normal"/>
    <w:next w:val="Normal"/>
    <w:pPr>
      <w:ind w:left="180"/>
    </w:pPr>
    <w:rPr>
      <w:rFonts w:ascii="Arial" w:cs="Arial" w:eastAsia="Arial" w:hAnsi="Arial"/>
      <w:b w:val="1"/>
      <w:bCs w:val="1"/>
      <w:i w:val="1"/>
      <w:iCs w:val="1"/>
      <w:sz w:val="24"/>
      <w:szCs w:val="24"/>
    </w:rPr>
  </w:style>
  <w:style w:type="paragraph" w:styleId="Heading3">
    <w:name w:val="heading 3"/>
    <w:basedOn w:val="Normal"/>
    <w:next w:val="Normal"/>
    <w:pPr>
      <w:spacing w:before="40" w:lineRule="auto"/>
      <w:ind w:left="180"/>
    </w:pPr>
    <w:rPr>
      <w:sz w:val="21"/>
      <w:szCs w:val="21"/>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judeskiy2@gmail.com" TargetMode="External"/><Relationship Id="rId8" Type="http://schemas.openxmlformats.org/officeDocument/2006/relationships/hyperlink" Target="https://www.linkedin.com/in/essien-jude-1a92ab15b"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5KSBiepN462uGK3CbI6uBDRVWQ==">CgMxLjA4AHIhMUg2eUlncDhXejJTMVAwZHNXQVJfd1ZhRlhvMk5RLThW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