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00000"/>
          <w:sz w:val="40"/>
        </w:rPr>
        <w:t>OYEYIOLA GLORIA ODUNAYO</w:t>
      </w:r>
    </w:p>
    <w:p>
      <w:pPr>
        <w:spacing w:after="280"/>
        <w:jc w:val="center"/>
      </w:pPr>
      <w:r>
        <w:rPr>
          <w:color w:val="555555"/>
          <w:sz w:val="20"/>
        </w:rPr>
        <w:t>Lagos, Nigeria | +234 902 219 9818 | ayomideblessing04@gmail.com</w:t>
      </w:r>
    </w:p>
    <w:p>
      <w:pPr>
        <w:spacing w:before="280" w:after="80"/>
      </w:pPr>
      <w:r>
        <w:rPr>
          <w:b/>
          <w:color w:val="000000"/>
          <w:sz w:val="24"/>
        </w:rPr>
        <w:t>PROFESSIONAL SUMMARY</w:t>
      </w:r>
    </w:p>
    <w:p>
      <w:pPr>
        <w:spacing w:after="120"/>
      </w:pPr>
      <w:r>
        <w:t>Computer Science professional with experience in teaching, technical training, business operations, and digital tools. Organized, adaptable, and comfortable working independently or as part of a team. Currently undertaking training in Virtual Assistance and Administrative Support, with a strong interest in remote support and administrative roles.</w:t>
      </w:r>
    </w:p>
    <w:p>
      <w:pPr>
        <w:spacing w:before="280" w:after="80"/>
      </w:pPr>
      <w:r>
        <w:rPr>
          <w:b/>
          <w:color w:val="000000"/>
          <w:sz w:val="24"/>
        </w:rPr>
        <w:t>CORE SKILLS</w:t>
      </w:r>
    </w:p>
    <w:p>
      <w:pPr>
        <w:spacing w:after="120"/>
      </w:pPr>
      <w:r>
        <w:t>Administrative Support • Communication • Organization &amp; Time Management • Computer Proficiency • Microsoft Office Suite • Google Workspace • Customer/Client Communication • Problem-Solving • Teamwork &amp; Collaboration • Adaptability • Social Media &amp; Digital Communication</w:t>
      </w:r>
    </w:p>
    <w:p>
      <w:pPr>
        <w:spacing w:before="280" w:after="80"/>
      </w:pPr>
      <w:r>
        <w:rPr>
          <w:b/>
          <w:color w:val="000000"/>
          <w:sz w:val="24"/>
        </w:rPr>
        <w:t>TECHNICAL SKILLS</w:t>
      </w:r>
    </w:p>
    <w:p>
      <w:pPr>
        <w:spacing w:after="120"/>
      </w:pPr>
      <w:r>
        <w:t>HTML5 &amp; CSS3 • Basic JavaScript • Basic Python • Figma • Canva • VS Code • Live Server • Basic IT Support • Microsoft Word, PowerPoint &amp; Excel • Google Workspace &amp; Gmail</w:t>
      </w:r>
    </w:p>
    <w:p>
      <w:pPr>
        <w:spacing w:before="280" w:after="80"/>
      </w:pPr>
      <w:r>
        <w:rPr>
          <w:b/>
          <w:color w:val="000000"/>
          <w:sz w:val="24"/>
        </w:rPr>
        <w:t>WORK EXPERIENCE</w:t>
      </w:r>
    </w:p>
    <w:p>
      <w:pPr>
        <w:spacing w:before="120" w:after="40"/>
      </w:pPr>
      <w:r>
        <w:rPr>
          <w:b/>
          <w:sz w:val="22"/>
        </w:rPr>
        <w:t>Business &amp; Marketing Manager</w:t>
      </w:r>
      <w:r>
        <w:rPr>
          <w:sz w:val="22"/>
        </w:rPr>
        <w:t xml:space="preserve"> | MIDELL</w:t>
      </w:r>
      <w:r>
        <w:rPr>
          <w:i/>
          <w:color w:val="666666"/>
          <w:sz w:val="20"/>
        </w:rPr>
        <w:br/>
        <w:t>2024 – Present</w:t>
      </w:r>
    </w:p>
    <w:p>
      <w:pPr>
        <w:pStyle w:val="ListBullet"/>
        <w:spacing w:after="40" w:line="276" w:lineRule="auto"/>
      </w:pPr>
      <w:r>
        <w:t>Manage customer enquiries, product orders, and day-to-day business communication.</w:t>
      </w:r>
    </w:p>
    <w:p>
      <w:pPr>
        <w:pStyle w:val="ListBullet"/>
        <w:spacing w:after="40" w:line="276" w:lineRule="auto"/>
      </w:pPr>
      <w:r>
        <w:t>Promote products through social media and digital marketing channels.</w:t>
      </w:r>
    </w:p>
    <w:p>
      <w:pPr>
        <w:pStyle w:val="ListBullet"/>
        <w:spacing w:after="40" w:line="276" w:lineRule="auto"/>
      </w:pPr>
      <w:r>
        <w:t>Coordinate product sourcing, customer follow-ups, and order fulfilment.</w:t>
      </w:r>
    </w:p>
    <w:p>
      <w:pPr>
        <w:pStyle w:val="ListBullet"/>
        <w:spacing w:after="40" w:line="276" w:lineRule="auto"/>
      </w:pPr>
      <w:r>
        <w:t>Apply organization, communication, and customer service skills to daily business operations.</w:t>
      </w:r>
    </w:p>
    <w:p>
      <w:pPr>
        <w:spacing w:before="120" w:after="40"/>
      </w:pPr>
      <w:r>
        <w:rPr>
          <w:b/>
          <w:sz w:val="22"/>
        </w:rPr>
        <w:t>Freelance Business &amp; Content Writer</w:t>
      </w:r>
      <w:r>
        <w:rPr>
          <w:sz w:val="22"/>
        </w:rPr>
        <w:t xml:space="preserve"> | Remote / Self-Employed</w:t>
      </w:r>
      <w:r>
        <w:rPr>
          <w:i/>
          <w:color w:val="666666"/>
          <w:sz w:val="20"/>
        </w:rPr>
        <w:br/>
        <w:t>Freelance</w:t>
      </w:r>
    </w:p>
    <w:p>
      <w:pPr>
        <w:pStyle w:val="ListBullet"/>
        <w:spacing w:after="40" w:line="276" w:lineRule="auto"/>
      </w:pPr>
      <w:r>
        <w:t>Researched, drafted, and structured business plans and client documentation.</w:t>
      </w:r>
    </w:p>
    <w:p>
      <w:pPr>
        <w:pStyle w:val="ListBullet"/>
        <w:spacing w:after="40" w:line="276" w:lineRule="auto"/>
      </w:pPr>
      <w:r>
        <w:t>Worked with clients to understand requirements and produce clear, well-structured documents.</w:t>
      </w:r>
    </w:p>
    <w:p>
      <w:pPr>
        <w:pStyle w:val="ListBullet"/>
        <w:spacing w:after="40" w:line="276" w:lineRule="auto"/>
      </w:pPr>
      <w:r>
        <w:t>Managed writing tasks and deadlines independently.</w:t>
      </w:r>
    </w:p>
    <w:p>
      <w:pPr>
        <w:spacing w:before="120" w:after="40"/>
      </w:pPr>
      <w:r>
        <w:rPr>
          <w:b/>
          <w:sz w:val="22"/>
        </w:rPr>
        <w:t>IT/Software Development Trainee</w:t>
      </w:r>
      <w:r>
        <w:rPr>
          <w:sz w:val="22"/>
        </w:rPr>
        <w:t xml:space="preserve"> | RCCG ICT Plaza</w:t>
      </w:r>
      <w:r>
        <w:rPr>
          <w:i/>
          <w:color w:val="666666"/>
          <w:sz w:val="20"/>
        </w:rPr>
        <w:br/>
        <w:t>April – October 2025</w:t>
      </w:r>
    </w:p>
    <w:p>
      <w:pPr>
        <w:pStyle w:val="ListBullet"/>
        <w:spacing w:after="40" w:line="276" w:lineRule="auto"/>
      </w:pPr>
      <w:r>
        <w:t>Developed and practiced web pages using HTML and CSS during industrial training.</w:t>
      </w:r>
    </w:p>
    <w:p>
      <w:pPr>
        <w:pStyle w:val="ListBullet"/>
        <w:spacing w:after="40" w:line="276" w:lineRule="auto"/>
      </w:pPr>
      <w:r>
        <w:t>Worked with peers to troubleshoot code and strengthen programming and problem-solving skills.</w:t>
      </w:r>
    </w:p>
    <w:p>
      <w:pPr>
        <w:pStyle w:val="ListBullet"/>
        <w:spacing w:after="40" w:line="276" w:lineRule="auto"/>
      </w:pPr>
      <w:r>
        <w:t>Gained practical exposure to software and web development workflows.</w:t>
      </w:r>
    </w:p>
    <w:p>
      <w:pPr>
        <w:spacing w:before="120" w:after="40"/>
      </w:pPr>
      <w:r>
        <w:rPr>
          <w:b/>
          <w:sz w:val="22"/>
        </w:rPr>
        <w:t>Class Teacher</w:t>
      </w:r>
      <w:r>
        <w:rPr>
          <w:sz w:val="22"/>
        </w:rPr>
        <w:t xml:space="preserve"> | The Glorious Heritage School</w:t>
      </w:r>
      <w:r>
        <w:rPr>
          <w:i/>
          <w:color w:val="666666"/>
          <w:sz w:val="20"/>
        </w:rPr>
        <w:br/>
        <w:t>2020 – 2021</w:t>
      </w:r>
    </w:p>
    <w:p>
      <w:pPr>
        <w:pStyle w:val="ListBullet"/>
        <w:spacing w:after="40" w:line="276" w:lineRule="auto"/>
      </w:pPr>
      <w:r>
        <w:t>Planned and delivered lessons for primary and secondary-level students.</w:t>
      </w:r>
    </w:p>
    <w:p>
      <w:pPr>
        <w:pStyle w:val="ListBullet"/>
        <w:spacing w:after="40" w:line="276" w:lineRule="auto"/>
      </w:pPr>
      <w:r>
        <w:t>Managed classroom activities and monitored students’ academic progress.</w:t>
      </w:r>
    </w:p>
    <w:p>
      <w:pPr>
        <w:pStyle w:val="ListBullet"/>
        <w:spacing w:after="40" w:line="276" w:lineRule="auto"/>
      </w:pPr>
      <w:r>
        <w:t>Maintained student records and supported day-to-day classroom activities.</w:t>
      </w:r>
    </w:p>
    <w:p>
      <w:pPr>
        <w:pStyle w:val="ListBullet"/>
        <w:spacing w:after="40" w:line="276" w:lineRule="auto"/>
      </w:pPr>
      <w:r>
        <w:t>Communicated with students and supported a positive learning environment.</w:t>
      </w:r>
    </w:p>
    <w:p>
      <w:pPr>
        <w:spacing w:before="120" w:after="40"/>
      </w:pPr>
      <w:r>
        <w:rPr>
          <w:b/>
          <w:sz w:val="22"/>
        </w:rPr>
        <w:t>Home Tutor</w:t>
      </w:r>
      <w:r>
        <w:rPr>
          <w:sz w:val="22"/>
        </w:rPr>
        <w:t xml:space="preserve"> | Private Tutoring</w:t>
      </w:r>
      <w:r>
        <w:rPr>
          <w:i/>
          <w:color w:val="666666"/>
          <w:sz w:val="20"/>
        </w:rPr>
        <w:br/>
        <w:t>2020 – 2021</w:t>
      </w:r>
    </w:p>
    <w:p>
      <w:pPr>
        <w:pStyle w:val="ListBullet"/>
        <w:spacing w:after="40" w:line="276" w:lineRule="auto"/>
      </w:pPr>
      <w:r>
        <w:t>Provided home lessons and academic support to students.</w:t>
      </w:r>
    </w:p>
    <w:p>
      <w:pPr>
        <w:pStyle w:val="ListBullet"/>
        <w:spacing w:after="40" w:line="276" w:lineRule="auto"/>
      </w:pPr>
      <w:r>
        <w:t>Assisted students with understanding school subjects and completing academic tasks.</w:t>
      </w:r>
    </w:p>
    <w:p>
      <w:pPr>
        <w:spacing w:before="280" w:after="80"/>
      </w:pPr>
      <w:r>
        <w:rPr>
          <w:b/>
          <w:color w:val="000000"/>
          <w:sz w:val="24"/>
        </w:rPr>
        <w:t>EDUCATION</w:t>
      </w:r>
    </w:p>
    <w:p>
      <w:pPr>
        <w:spacing w:before="120" w:after="40"/>
      </w:pPr>
      <w:r>
        <w:rPr>
          <w:b/>
        </w:rPr>
        <w:t>Ladoke Akintola University of Technology (LAUTECH)</w:t>
      </w:r>
      <w:r>
        <w:rPr>
          <w:i/>
        </w:rPr>
        <w:br/>
        <w:t>Bachelor of Technology (B.Tech.) in Computer Science | 2026</w:t>
      </w:r>
    </w:p>
    <w:p>
      <w:pPr>
        <w:spacing w:after="120"/>
      </w:pPr>
      <w:r>
        <w:t>Relevant coursework: Software Engineering, Computer Networks &amp; Topologies, Database Systems, Web Development, Artificial Intelligence Fundamentals.</w:t>
      </w:r>
    </w:p>
    <w:p>
      <w:pPr>
        <w:spacing w:before="280" w:after="80"/>
      </w:pPr>
      <w:r>
        <w:rPr>
          <w:b/>
          <w:color w:val="000000"/>
          <w:sz w:val="24"/>
        </w:rPr>
        <w:t>PROFESSIONAL DEVELOPMENT</w:t>
      </w:r>
    </w:p>
    <w:p>
      <w:pPr>
        <w:spacing w:before="120" w:after="40"/>
      </w:pPr>
      <w:r>
        <w:rPr>
          <w:b/>
        </w:rPr>
        <w:t>Virtual Assistance &amp; Administrative Support</w:t>
      </w:r>
      <w:r>
        <w:rPr>
          <w:i/>
        </w:rPr>
        <w:t xml:space="preserve"> | Ongoing (Alison &amp; YouTube)</w:t>
      </w:r>
    </w:p>
    <w:p>
      <w:pPr>
        <w:pStyle w:val="ListBullet"/>
        <w:spacing w:after="40"/>
      </w:pPr>
      <w:r>
        <w:t>Email management and communication</w:t>
      </w:r>
    </w:p>
    <w:p>
      <w:pPr>
        <w:pStyle w:val="ListBullet"/>
        <w:spacing w:after="40"/>
      </w:pPr>
      <w:r>
        <w:t>Document preparation and data organization</w:t>
      </w:r>
    </w:p>
    <w:p>
      <w:pPr>
        <w:pStyle w:val="ListBullet"/>
        <w:spacing w:after="40"/>
      </w:pPr>
      <w:r>
        <w:t>Administrative support and online research</w:t>
      </w:r>
    </w:p>
    <w:p>
      <w:pPr>
        <w:pStyle w:val="ListBullet"/>
        <w:spacing w:after="40"/>
      </w:pPr>
      <w:r>
        <w:t>Digital productivity tools (Google Workspace, Microsoft Office)</w:t>
      </w:r>
    </w:p>
    <w:p>
      <w:pPr>
        <w:spacing w:before="280" w:after="80"/>
      </w:pPr>
      <w:r>
        <w:rPr>
          <w:b/>
          <w:color w:val="000000"/>
          <w:sz w:val="24"/>
        </w:rPr>
        <w:t>ACADEMIC PROJECT</w:t>
      </w:r>
    </w:p>
    <w:p>
      <w:pPr>
        <w:spacing w:before="120" w:after="40"/>
      </w:pPr>
      <w:r>
        <w:rPr>
          <w:b/>
        </w:rPr>
        <w:t>AI-Powered Smart Traffic Control System Using Simulated IoT Data</w:t>
      </w:r>
      <w:r>
        <w:rPr>
          <w:i/>
        </w:rPr>
        <w:t xml:space="preserve"> | 2026</w:t>
      </w:r>
    </w:p>
    <w:p>
      <w:pPr>
        <w:pStyle w:val="ListBullet"/>
        <w:spacing w:after="40"/>
      </w:pPr>
      <w:r>
        <w:t>Designed and modeled a smart traffic management framework using simulated IoT sensor data.</w:t>
      </w:r>
    </w:p>
    <w:p>
      <w:pPr>
        <w:pStyle w:val="ListBullet"/>
        <w:spacing w:after="40"/>
      </w:pPr>
      <w:r>
        <w:t>Applied system design and data-handling concepts to explore dynamic traffic signal control.</w:t>
      </w:r>
    </w:p>
    <w:p>
      <w:pPr>
        <w:spacing w:before="280" w:after="80"/>
      </w:pPr>
      <w:r>
        <w:rPr>
          <w:b/>
          <w:color w:val="000000"/>
          <w:sz w:val="24"/>
        </w:rPr>
        <w:t>VOLUNTEER &amp; COMMUNITY EXPERIENCE</w:t>
      </w:r>
    </w:p>
    <w:p>
      <w:pPr>
        <w:spacing w:before="120" w:after="40"/>
      </w:pPr>
      <w:r>
        <w:rPr>
          <w:b/>
        </w:rPr>
        <w:t>SDG &amp; Community Outreach Volunteer</w:t>
      </w:r>
    </w:p>
    <w:p>
      <w:pPr>
        <w:pStyle w:val="ListBullet"/>
        <w:spacing w:after="40"/>
      </w:pPr>
      <w:r>
        <w:t>Participated in community outreach initiatives supporting underserved and less-privileged communities.</w:t>
      </w:r>
    </w:p>
    <w:p>
      <w:pPr>
        <w:pStyle w:val="ListBullet"/>
        <w:spacing w:after="40"/>
      </w:pPr>
      <w:r>
        <w:t>Participated in charitable and community visits, including visits to a motherless babies’ home.</w:t>
      </w:r>
    </w:p>
    <w:p>
      <w:pPr>
        <w:spacing w:before="80" w:after="40"/>
      </w:pPr>
      <w:r>
        <w:rPr>
          <w:b/>
        </w:rPr>
        <w:t>Cowrywise Campus Ambassador</w:t>
      </w:r>
    </w:p>
    <w:p>
      <w:pPr>
        <w:pStyle w:val="ListBullet"/>
        <w:spacing w:after="40"/>
      </w:pPr>
      <w:r>
        <w:t>Supported financial awareness initiatives among students and peers.</w:t>
      </w:r>
    </w:p>
    <w:p>
      <w:pPr>
        <w:pStyle w:val="ListBullet"/>
        <w:spacing w:after="40"/>
      </w:pPr>
      <w:r>
        <w:t>Shared financial education and relevant resources with members of the student community.</w:t>
      </w:r>
    </w:p>
    <w:p>
      <w:pPr>
        <w:spacing w:before="280" w:after="80"/>
      </w:pPr>
      <w:r>
        <w:rPr>
          <w:b/>
          <w:color w:val="000000"/>
          <w:sz w:val="24"/>
        </w:rPr>
        <w:t>EXTRACURRICULAR ACTIVITIES</w:t>
      </w:r>
    </w:p>
    <w:p>
      <w:pPr>
        <w:spacing w:before="120" w:after="120"/>
      </w:pPr>
    </w:p>
    <w:p>
      <w:pPr>
        <w:pStyle w:val="ListBullet"/>
        <w:spacing w:after="40"/>
      </w:pPr>
      <w:r>
        <w:t>Member, Red Cross Association — Secondary School &amp; Higher Institution</w:t>
      </w:r>
    </w:p>
    <w:p>
      <w:pPr>
        <w:pStyle w:val="ListBullet"/>
        <w:spacing w:after="40"/>
      </w:pPr>
      <w:r>
        <w:t>Member, JETS Club — Secondary School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