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BF67" w14:textId="77777777" w:rsidR="00C60426" w:rsidRPr="000652FF" w:rsidRDefault="00C60426" w:rsidP="000652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6551E8" w14:textId="77777777" w:rsidR="00C60426" w:rsidRPr="000652FF" w:rsidRDefault="00C60426" w:rsidP="000652F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Samuel Adejare</w:t>
      </w:r>
    </w:p>
    <w:p w14:paraId="6E042E1C" w14:textId="77777777" w:rsidR="00C60426" w:rsidRPr="000652FF" w:rsidRDefault="00C60426" w:rsidP="000652F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Block 11, flat 7, LP11 Abuja Estate Redemption city, Mowe, Ogun state</w:t>
      </w:r>
    </w:p>
    <w:p w14:paraId="3169D9B1" w14:textId="77777777" w:rsidR="00C60426" w:rsidRPr="000652FF" w:rsidRDefault="00C60426" w:rsidP="000652F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2FF">
        <w:rPr>
          <w:rFonts w:ascii="Times New Roman" w:hAnsi="Times New Roman" w:cs="Times New Roman"/>
          <w:b/>
          <w:sz w:val="24"/>
          <w:szCs w:val="24"/>
        </w:rPr>
        <w:t>+234-706-126-7071</w:t>
      </w:r>
    </w:p>
    <w:p w14:paraId="44D115F8" w14:textId="77777777" w:rsidR="00C60426" w:rsidRPr="000652FF" w:rsidRDefault="00C60426" w:rsidP="000652F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2FF">
        <w:rPr>
          <w:rFonts w:ascii="Times New Roman" w:hAnsi="Times New Roman" w:cs="Times New Roman"/>
          <w:b/>
          <w:sz w:val="24"/>
          <w:szCs w:val="24"/>
        </w:rPr>
        <w:t>+234-805-179-7965</w:t>
      </w:r>
    </w:p>
    <w:p w14:paraId="3C99534D" w14:textId="79C2C79F" w:rsidR="00C60426" w:rsidRPr="000652FF" w:rsidRDefault="00C60426" w:rsidP="000652F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adejaresamuel1998@gmail.com</w:t>
      </w:r>
    </w:p>
    <w:p w14:paraId="611D8052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Objective:</w:t>
      </w:r>
    </w:p>
    <w:p w14:paraId="43D0B157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To leverage my skills and experience in graphic design, motion design, and UI/UX to create visually stunning and user-centered designs that drive results.</w:t>
      </w:r>
    </w:p>
    <w:p w14:paraId="2BE79547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Education:</w:t>
      </w:r>
    </w:p>
    <w:p w14:paraId="6E568AD9" w14:textId="1D661C40" w:rsidR="00C60426" w:rsidRPr="000652FF" w:rsidRDefault="00C60426" w:rsidP="000652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Bachelor's Degree in </w:t>
      </w:r>
      <w:r w:rsidRPr="000652FF">
        <w:rPr>
          <w:rFonts w:ascii="Times New Roman" w:hAnsi="Times New Roman" w:cs="Times New Roman"/>
          <w:sz w:val="24"/>
          <w:szCs w:val="24"/>
        </w:rPr>
        <w:t>Economics</w:t>
      </w:r>
      <w:r w:rsidRPr="000652FF">
        <w:rPr>
          <w:rFonts w:ascii="Times New Roman" w:hAnsi="Times New Roman" w:cs="Times New Roman"/>
          <w:sz w:val="24"/>
          <w:szCs w:val="24"/>
        </w:rPr>
        <w:t xml:space="preserve"> </w:t>
      </w:r>
      <w:r w:rsidRPr="000652FF">
        <w:rPr>
          <w:rFonts w:ascii="Times New Roman" w:hAnsi="Times New Roman" w:cs="Times New Roman"/>
          <w:sz w:val="24"/>
          <w:szCs w:val="24"/>
        </w:rPr>
        <w:t>Redeemer’s University</w:t>
      </w:r>
      <w:r w:rsidRPr="000652FF">
        <w:rPr>
          <w:rFonts w:ascii="Times New Roman" w:hAnsi="Times New Roman" w:cs="Times New Roman"/>
          <w:sz w:val="24"/>
          <w:szCs w:val="24"/>
        </w:rPr>
        <w:t xml:space="preserve"> </w:t>
      </w:r>
      <w:r w:rsidRPr="000652FF">
        <w:rPr>
          <w:rFonts w:ascii="Times New Roman" w:hAnsi="Times New Roman" w:cs="Times New Roman"/>
          <w:sz w:val="24"/>
          <w:szCs w:val="24"/>
        </w:rPr>
        <w:t>2023</w:t>
      </w:r>
    </w:p>
    <w:p w14:paraId="1AA5EEFA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Skills:</w:t>
      </w:r>
    </w:p>
    <w:p w14:paraId="6ACDB952" w14:textId="09E5231B" w:rsidR="00C60426" w:rsidRPr="000652FF" w:rsidRDefault="00C60426" w:rsidP="000652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Graphic Design: Adobe Creative Suite (Photoshop, Illustrator, InDesign), branding, print design</w:t>
      </w:r>
    </w:p>
    <w:p w14:paraId="714B6A15" w14:textId="5C63D8AE" w:rsidR="00C60426" w:rsidRPr="000652FF" w:rsidRDefault="00C60426" w:rsidP="000652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Motion Design: Adobe After Effects, motion graphics, animation</w:t>
      </w:r>
    </w:p>
    <w:p w14:paraId="7531AC06" w14:textId="0F470D98" w:rsidR="00C60426" w:rsidRPr="000652FF" w:rsidRDefault="00C60426" w:rsidP="000652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UI/UX: User research, wireframing, prototyping, usability testing, Sketch, Figma, Adobe XD</w:t>
      </w:r>
    </w:p>
    <w:p w14:paraId="0DA160E3" w14:textId="50337448" w:rsidR="00C60426" w:rsidRPr="000652FF" w:rsidRDefault="00C60426" w:rsidP="000652F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Web Development: HTML, CSS, JavaScript, WordPress</w:t>
      </w:r>
    </w:p>
    <w:p w14:paraId="62CDBFE0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Experience:</w:t>
      </w:r>
    </w:p>
    <w:p w14:paraId="48CD7D9B" w14:textId="43F63748" w:rsidR="00881615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Graphic Designer</w:t>
      </w:r>
      <w:r w:rsidRPr="000652FF">
        <w:rPr>
          <w:rFonts w:ascii="Times New Roman" w:hAnsi="Times New Roman" w:cs="Times New Roman"/>
          <w:sz w:val="24"/>
          <w:szCs w:val="24"/>
        </w:rPr>
        <w:t xml:space="preserve">, </w:t>
      </w:r>
      <w:r w:rsidR="00881615" w:rsidRPr="000652FF">
        <w:rPr>
          <w:rFonts w:ascii="Times New Roman" w:hAnsi="Times New Roman" w:cs="Times New Roman"/>
          <w:b/>
          <w:bCs/>
          <w:sz w:val="24"/>
          <w:szCs w:val="24"/>
        </w:rPr>
        <w:t>Kimp</w:t>
      </w:r>
      <w:r w:rsidRPr="000652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81615" w:rsidRPr="000652FF">
        <w:rPr>
          <w:rFonts w:ascii="Times New Roman" w:hAnsi="Times New Roman" w:cs="Times New Roman"/>
          <w:b/>
          <w:bCs/>
          <w:sz w:val="24"/>
          <w:szCs w:val="24"/>
        </w:rPr>
        <w:t>2020-2022</w:t>
      </w:r>
    </w:p>
    <w:p w14:paraId="5BA6A288" w14:textId="0E586F4A" w:rsidR="00C60426" w:rsidRPr="000652FF" w:rsidRDefault="00C60426" w:rsidP="000652F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Designed visual elements for marketing campaigns, including logos, brochures, and social media graphics</w:t>
      </w:r>
    </w:p>
    <w:p w14:paraId="22B61745" w14:textId="13A5D529" w:rsidR="00C60426" w:rsidRPr="000652FF" w:rsidRDefault="00C60426" w:rsidP="000652F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Developed and maintained brand guidelines and style sheets</w:t>
      </w:r>
    </w:p>
    <w:p w14:paraId="3AE8E963" w14:textId="373CDC6A" w:rsidR="00C60426" w:rsidRPr="000652FF" w:rsidRDefault="00C60426" w:rsidP="000652F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Collaborated with cross-functional teams to create cohesive visual identity</w:t>
      </w:r>
    </w:p>
    <w:p w14:paraId="1F153839" w14:textId="77777777" w:rsidR="000652FF" w:rsidRDefault="000652FF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AEE2C" w14:textId="7156840F" w:rsidR="00881615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lastRenderedPageBreak/>
        <w:t>Motion Designer</w:t>
      </w:r>
      <w:r w:rsidRPr="000652FF">
        <w:rPr>
          <w:rFonts w:ascii="Times New Roman" w:hAnsi="Times New Roman" w:cs="Times New Roman"/>
          <w:sz w:val="24"/>
          <w:szCs w:val="24"/>
        </w:rPr>
        <w:t xml:space="preserve">, </w:t>
      </w:r>
      <w:r w:rsidR="00881615" w:rsidRPr="000652FF">
        <w:rPr>
          <w:rFonts w:ascii="Times New Roman" w:hAnsi="Times New Roman" w:cs="Times New Roman"/>
          <w:b/>
          <w:bCs/>
          <w:sz w:val="24"/>
          <w:szCs w:val="24"/>
        </w:rPr>
        <w:t>Kimp, 2020-2022</w:t>
      </w:r>
    </w:p>
    <w:p w14:paraId="1BDEB719" w14:textId="2337B940" w:rsidR="00C60426" w:rsidRPr="000652FF" w:rsidRDefault="00C60426" w:rsidP="000652F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Created motion graphics and animations for various projects, including explainer videos and social media content</w:t>
      </w:r>
    </w:p>
    <w:p w14:paraId="4A22F2CD" w14:textId="5A4C2F51" w:rsidR="00C60426" w:rsidRPr="000652FF" w:rsidRDefault="00C60426" w:rsidP="000652F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Designed and animated 2D and 3D elements using Adobe After Effects</w:t>
      </w:r>
    </w:p>
    <w:p w14:paraId="39C98F92" w14:textId="37F049F8" w:rsidR="00C60426" w:rsidRPr="000652FF" w:rsidRDefault="00C60426" w:rsidP="000652F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Collaborated with clients to understand project requirements and deliver high-quality motion graphics</w:t>
      </w:r>
    </w:p>
    <w:p w14:paraId="7A2E8595" w14:textId="04EBB4B9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UI/UX Designer</w:t>
      </w:r>
      <w:r w:rsidRPr="000652FF">
        <w:rPr>
          <w:rFonts w:ascii="Times New Roman" w:hAnsi="Times New Roman" w:cs="Times New Roman"/>
          <w:sz w:val="24"/>
          <w:szCs w:val="24"/>
        </w:rPr>
        <w:t xml:space="preserve">, </w:t>
      </w:r>
      <w:r w:rsidR="000652FF" w:rsidRPr="000652FF">
        <w:rPr>
          <w:rFonts w:ascii="Times New Roman" w:hAnsi="Times New Roman" w:cs="Times New Roman"/>
          <w:b/>
          <w:bCs/>
          <w:sz w:val="24"/>
          <w:szCs w:val="24"/>
        </w:rPr>
        <w:t>Method,</w:t>
      </w:r>
      <w:r w:rsidRPr="000652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52FF" w:rsidRPr="000652FF">
        <w:rPr>
          <w:rFonts w:ascii="Times New Roman" w:hAnsi="Times New Roman" w:cs="Times New Roman"/>
          <w:b/>
          <w:bCs/>
          <w:sz w:val="24"/>
          <w:szCs w:val="24"/>
        </w:rPr>
        <w:t>2022-2024</w:t>
      </w:r>
    </w:p>
    <w:p w14:paraId="65C7AD46" w14:textId="1311C9D7" w:rsidR="00C60426" w:rsidRPr="000652FF" w:rsidRDefault="00C60426" w:rsidP="000652F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Conducted user research to inform design decisions and created user personas</w:t>
      </w:r>
    </w:p>
    <w:p w14:paraId="384F31EB" w14:textId="53DD1713" w:rsidR="00C60426" w:rsidRPr="000652FF" w:rsidRDefault="00C60426" w:rsidP="000652F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Designed wireframes, prototypes, and high-fidelity designs using Sketch, Figma, and Adobe XD</w:t>
      </w:r>
    </w:p>
    <w:p w14:paraId="513AD5E4" w14:textId="3606CFFC" w:rsidR="00C60426" w:rsidRPr="000652FF" w:rsidRDefault="00C60426" w:rsidP="000652F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Collaborated with development teams to ensure seamless implementation of designs</w:t>
      </w:r>
    </w:p>
    <w:p w14:paraId="1ADCF969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Projects:</w:t>
      </w:r>
    </w:p>
    <w:p w14:paraId="2A58FC26" w14:textId="028FCECF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Redesigned website for </w:t>
      </w:r>
      <w:r w:rsidR="000652FF" w:rsidRPr="000652FF">
        <w:rPr>
          <w:rFonts w:ascii="Times New Roman" w:hAnsi="Times New Roman" w:cs="Times New Roman"/>
          <w:sz w:val="24"/>
          <w:szCs w:val="24"/>
        </w:rPr>
        <w:t>Method</w:t>
      </w:r>
      <w:r w:rsidRPr="000652FF">
        <w:rPr>
          <w:rFonts w:ascii="Times New Roman" w:hAnsi="Times New Roman" w:cs="Times New Roman"/>
          <w:sz w:val="24"/>
          <w:szCs w:val="24"/>
        </w:rPr>
        <w:t>, resulting in a 30% increase in user engagement</w:t>
      </w:r>
    </w:p>
    <w:p w14:paraId="32CE10D4" w14:textId="5710DF7F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Created a motion graphics video for </w:t>
      </w:r>
      <w:r w:rsidR="000652FF" w:rsidRPr="000652FF">
        <w:rPr>
          <w:rFonts w:ascii="Times New Roman" w:hAnsi="Times New Roman" w:cs="Times New Roman"/>
          <w:sz w:val="24"/>
          <w:szCs w:val="24"/>
        </w:rPr>
        <w:t>Kimp</w:t>
      </w:r>
      <w:r w:rsidRPr="000652FF">
        <w:rPr>
          <w:rFonts w:ascii="Times New Roman" w:hAnsi="Times New Roman" w:cs="Times New Roman"/>
          <w:sz w:val="24"/>
          <w:szCs w:val="24"/>
        </w:rPr>
        <w:t>, resulting in a 50% increase in social media engagement</w:t>
      </w:r>
    </w:p>
    <w:p w14:paraId="26685262" w14:textId="4D2EAB25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Designed a mobile app for </w:t>
      </w:r>
      <w:r w:rsidR="000652FF" w:rsidRPr="000652FF">
        <w:rPr>
          <w:rFonts w:ascii="Times New Roman" w:hAnsi="Times New Roman" w:cs="Times New Roman"/>
          <w:sz w:val="24"/>
          <w:szCs w:val="24"/>
        </w:rPr>
        <w:t>Asap Abeg</w:t>
      </w:r>
      <w:r w:rsidRPr="000652FF">
        <w:rPr>
          <w:rFonts w:ascii="Times New Roman" w:hAnsi="Times New Roman" w:cs="Times New Roman"/>
          <w:sz w:val="24"/>
          <w:szCs w:val="24"/>
        </w:rPr>
        <w:t>, resulting in a 4-star rating on the app store</w:t>
      </w:r>
    </w:p>
    <w:p w14:paraId="638B175F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Certifications:</w:t>
      </w:r>
    </w:p>
    <w:p w14:paraId="2627FCB6" w14:textId="77777777" w:rsidR="00881615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Human Resource Management – DEXA, 2024 </w:t>
      </w:r>
    </w:p>
    <w:p w14:paraId="6B0C3078" w14:textId="77777777" w:rsidR="00881615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Virtual Assistance – DEXA, 2024 </w:t>
      </w:r>
    </w:p>
    <w:p w14:paraId="669FB1AC" w14:textId="77777777" w:rsidR="00881615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Cybersecurity – DEXA, 2024 </w:t>
      </w:r>
    </w:p>
    <w:p w14:paraId="3C43B713" w14:textId="77777777" w:rsidR="00881615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CISCO Network Academy – Cyber Security, 2024 </w:t>
      </w:r>
    </w:p>
    <w:p w14:paraId="1BD3CC1B" w14:textId="77777777" w:rsidR="00881615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 xml:space="preserve">CompTIA Project+ – New Horizon Computer Learning Center, 2022 </w:t>
      </w:r>
    </w:p>
    <w:p w14:paraId="1982194E" w14:textId="2749DA2A" w:rsidR="00C60426" w:rsidRPr="000652FF" w:rsidRDefault="00881615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CISCO Certified Networking Associate – New Horizon Computer Learning Center, 201</w:t>
      </w:r>
      <w:r w:rsidRPr="000652FF">
        <w:rPr>
          <w:rFonts w:ascii="Times New Roman" w:hAnsi="Times New Roman" w:cs="Times New Roman"/>
          <w:sz w:val="24"/>
          <w:szCs w:val="24"/>
        </w:rPr>
        <w:t>9</w:t>
      </w:r>
    </w:p>
    <w:p w14:paraId="2F119117" w14:textId="77777777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52FF">
        <w:rPr>
          <w:rFonts w:ascii="Times New Roman" w:hAnsi="Times New Roman" w:cs="Times New Roman"/>
          <w:b/>
          <w:bCs/>
          <w:sz w:val="24"/>
          <w:szCs w:val="24"/>
        </w:rPr>
        <w:t>References:</w:t>
      </w:r>
    </w:p>
    <w:p w14:paraId="4FF7EB55" w14:textId="50709B44" w:rsidR="00C60426" w:rsidRPr="000652FF" w:rsidRDefault="00C60426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2FF">
        <w:rPr>
          <w:rFonts w:ascii="Times New Roman" w:hAnsi="Times New Roman" w:cs="Times New Roman"/>
          <w:sz w:val="24"/>
          <w:szCs w:val="24"/>
        </w:rPr>
        <w:t>Available upon request</w:t>
      </w:r>
    </w:p>
    <w:p w14:paraId="73D7A736" w14:textId="77777777" w:rsidR="00B905BE" w:rsidRPr="000652FF" w:rsidRDefault="00B905BE" w:rsidP="000652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05BE" w:rsidRPr="00065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52E4"/>
    <w:multiLevelType w:val="hybridMultilevel"/>
    <w:tmpl w:val="4788B0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387F"/>
    <w:multiLevelType w:val="hybridMultilevel"/>
    <w:tmpl w:val="C4440A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939DA"/>
    <w:multiLevelType w:val="hybridMultilevel"/>
    <w:tmpl w:val="647C66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7644B"/>
    <w:multiLevelType w:val="hybridMultilevel"/>
    <w:tmpl w:val="EE7C91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148463">
    <w:abstractNumId w:val="3"/>
  </w:num>
  <w:num w:numId="2" w16cid:durableId="1272475248">
    <w:abstractNumId w:val="0"/>
  </w:num>
  <w:num w:numId="3" w16cid:durableId="789738033">
    <w:abstractNumId w:val="1"/>
  </w:num>
  <w:num w:numId="4" w16cid:durableId="26885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26"/>
    <w:rsid w:val="000652FF"/>
    <w:rsid w:val="002134C6"/>
    <w:rsid w:val="00881615"/>
    <w:rsid w:val="00B905BE"/>
    <w:rsid w:val="00C60426"/>
    <w:rsid w:val="00C9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F8F2D"/>
  <w15:chartTrackingRefBased/>
  <w15:docId w15:val="{CEB77313-DF08-4943-8BE3-B76E66FF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adejare</dc:creator>
  <cp:keywords/>
  <dc:description/>
  <cp:lastModifiedBy>adejare</cp:lastModifiedBy>
  <cp:revision>1</cp:revision>
  <dcterms:created xsi:type="dcterms:W3CDTF">2025-04-03T07:56:00Z</dcterms:created>
  <dcterms:modified xsi:type="dcterms:W3CDTF">2025-04-03T08:53:00Z</dcterms:modified>
</cp:coreProperties>
</file>