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DFF88">
      <w:pPr>
        <w:spacing w:after="40"/>
        <w:jc w:val="center"/>
        <w:rPr>
          <w:color w:val="121212"/>
        </w:rPr>
      </w:pPr>
      <w:r>
        <w:rPr>
          <w:rFonts w:ascii="Calibri" w:hAnsi="Calibri" w:eastAsia="Calibri" w:cs="Calibri"/>
          <w:b/>
          <w:bCs/>
          <w:color w:val="121212"/>
          <w:sz w:val="34"/>
          <w:szCs w:val="34"/>
        </w:rPr>
        <w:t>TAMARAEBI JESSE SAMSON TORTOR</w:t>
      </w:r>
    </w:p>
    <w:p w14:paraId="5EA4014F">
      <w:pPr>
        <w:spacing w:after="100"/>
        <w:jc w:val="center"/>
        <w:rPr>
          <w:color w:val="121212"/>
        </w:rPr>
      </w:pPr>
      <w:r>
        <w:rPr>
          <w:rFonts w:ascii="Calibri" w:hAnsi="Calibri" w:eastAsia="Calibri" w:cs="Calibri"/>
          <w:color w:val="121212"/>
          <w:sz w:val="21"/>
          <w:szCs w:val="21"/>
        </w:rPr>
        <w:t>Lagos, Nigeria  |  07077914124  |  jessirado911@gmail.com</w:t>
      </w:r>
    </w:p>
    <w:p w14:paraId="1D90D6E2">
      <w:pPr>
        <w:pBdr>
          <w:bottom w:val="single" w:color="1F3864" w:sz="6" w:space="2"/>
        </w:pBdr>
        <w:spacing w:before="220" w:after="100"/>
        <w:rPr>
          <w:color w:val="121212"/>
        </w:rPr>
      </w:pPr>
      <w:r>
        <w:rPr>
          <w:rFonts w:ascii="Calibri" w:hAnsi="Calibri" w:eastAsia="Calibri" w:cs="Calibri"/>
          <w:b/>
          <w:bCs/>
          <w:color w:val="121212"/>
          <w:sz w:val="23"/>
          <w:szCs w:val="23"/>
        </w:rPr>
        <w:t>PROFESSIONAL PROFILE</w:t>
      </w:r>
    </w:p>
    <w:p w14:paraId="4D958FC9">
      <w:pPr>
        <w:jc w:val="both"/>
        <w:rPr>
          <w:color w:val="121212"/>
        </w:rPr>
      </w:pPr>
      <w:r>
        <w:rPr>
          <w:rFonts w:ascii="Calibri" w:hAnsi="Calibri" w:eastAsia="Calibri" w:cs="Calibri"/>
          <w:color w:val="121212"/>
          <w:sz w:val="21"/>
          <w:szCs w:val="21"/>
        </w:rPr>
        <w:t>Mechanical Engineering student at Redeemer's University Nigeria with practical experience in mechanical design, fabrication, machining, maintenance, laser cutting and engineering analysis. Proficient in AutoCAD, Autodesk Inventor, Autodesk Advance Steel and Autodesk Fusion, with hands-on workshop exposure to lathe and milling operations, metal cutting and bending, welding, maintenance and troubleshooting. Also interested in computer-based engineering, coding and 3D design.</w:t>
      </w:r>
    </w:p>
    <w:p w14:paraId="7D7435A4">
      <w:pPr>
        <w:pBdr>
          <w:bottom w:val="single" w:color="1F3864" w:sz="6" w:space="2"/>
        </w:pBdr>
        <w:spacing w:before="220" w:after="100"/>
        <w:rPr>
          <w:color w:val="121212"/>
        </w:rPr>
      </w:pPr>
      <w:r>
        <w:rPr>
          <w:rFonts w:ascii="Calibri" w:hAnsi="Calibri" w:eastAsia="Calibri" w:cs="Calibri"/>
          <w:b/>
          <w:bCs/>
          <w:color w:val="121212"/>
          <w:sz w:val="23"/>
          <w:szCs w:val="23"/>
        </w:rPr>
        <w:t>EDUCATION</w:t>
      </w:r>
    </w:p>
    <w:p w14:paraId="090331A6">
      <w:pPr>
        <w:spacing w:before="100" w:after="20"/>
        <w:rPr>
          <w:color w:val="121212"/>
        </w:rPr>
      </w:pPr>
      <w:r>
        <w:rPr>
          <w:rFonts w:ascii="Calibri" w:hAnsi="Calibri" w:eastAsia="Calibri" w:cs="Calibri"/>
          <w:b/>
          <w:bCs/>
          <w:color w:val="121212"/>
          <w:sz w:val="21"/>
          <w:szCs w:val="21"/>
        </w:rPr>
        <w:t>Redeemer's University Nigeria — Osun, Nigeria</w:t>
      </w:r>
    </w:p>
    <w:p w14:paraId="0E5E3BF1">
      <w:pPr>
        <w:spacing w:after="60"/>
        <w:rPr>
          <w:color w:val="121212"/>
        </w:rPr>
      </w:pPr>
      <w:r>
        <w:rPr>
          <w:rFonts w:ascii="Calibri" w:hAnsi="Calibri" w:eastAsia="Calibri" w:cs="Calibri"/>
          <w:i/>
          <w:iCs/>
          <w:color w:val="121212"/>
          <w:sz w:val="21"/>
          <w:szCs w:val="21"/>
        </w:rPr>
        <w:t xml:space="preserve">B.Eng. Mechanical Engineering </w:t>
      </w:r>
    </w:p>
    <w:p w14:paraId="78FA089E">
      <w:pPr>
        <w:pBdr>
          <w:bottom w:val="single" w:color="1F3864" w:sz="6" w:space="2"/>
        </w:pBdr>
        <w:spacing w:before="220" w:after="100"/>
        <w:rPr>
          <w:color w:val="121212"/>
        </w:rPr>
      </w:pPr>
      <w:r>
        <w:rPr>
          <w:rFonts w:ascii="Calibri" w:hAnsi="Calibri" w:eastAsia="Calibri" w:cs="Calibri"/>
          <w:b/>
          <w:bCs/>
          <w:color w:val="121212"/>
          <w:sz w:val="23"/>
          <w:szCs w:val="23"/>
        </w:rPr>
        <w:t>ENGINEERING EXPERIENCE</w:t>
      </w:r>
    </w:p>
    <w:p w14:paraId="69DF38FB">
      <w:pPr>
        <w:spacing w:before="100" w:after="20"/>
        <w:rPr>
          <w:color w:val="121212"/>
        </w:rPr>
      </w:pPr>
      <w:r>
        <w:rPr>
          <w:rFonts w:ascii="Calibri" w:hAnsi="Calibri" w:eastAsia="Calibri" w:cs="Calibri"/>
          <w:b/>
          <w:bCs/>
          <w:color w:val="121212"/>
          <w:sz w:val="21"/>
          <w:szCs w:val="21"/>
        </w:rPr>
        <w:t>Radico Engineering Limited | Lagos, Nigeria</w:t>
      </w:r>
    </w:p>
    <w:p w14:paraId="241A2659">
      <w:pPr>
        <w:spacing w:after="60"/>
        <w:rPr>
          <w:color w:val="121212"/>
        </w:rPr>
      </w:pPr>
      <w:r>
        <w:rPr>
          <w:rFonts w:ascii="Calibri" w:hAnsi="Calibri" w:eastAsia="Calibri" w:cs="Calibri"/>
          <w:i/>
          <w:iCs/>
          <w:color w:val="121212"/>
          <w:sz w:val="21"/>
          <w:szCs w:val="21"/>
        </w:rPr>
        <w:t>Mechanical Engineering Intern | February 2025 – August 2025</w:t>
      </w:r>
    </w:p>
    <w:p w14:paraId="27579CC5">
      <w:pPr>
        <w:pStyle w:val="17"/>
        <w:numPr>
          <w:ilvl w:val="0"/>
          <w:numId w:val="1"/>
        </w:numPr>
        <w:spacing w:after="40"/>
        <w:rPr>
          <w:color w:val="121212"/>
        </w:rPr>
      </w:pPr>
      <w:r>
        <w:rPr>
          <w:rFonts w:ascii="Calibri" w:hAnsi="Calibri" w:eastAsia="Calibri" w:cs="Calibri"/>
          <w:color w:val="121212"/>
          <w:sz w:val="21"/>
          <w:szCs w:val="21"/>
        </w:rPr>
        <w:t>Created 3D models of engineering projects using Autodesk Inventor.</w:t>
      </w:r>
    </w:p>
    <w:p w14:paraId="6E1E1468">
      <w:pPr>
        <w:pStyle w:val="17"/>
        <w:numPr>
          <w:ilvl w:val="0"/>
          <w:numId w:val="1"/>
        </w:numPr>
        <w:spacing w:after="40"/>
        <w:rPr>
          <w:color w:val="121212"/>
        </w:rPr>
      </w:pPr>
      <w:r>
        <w:rPr>
          <w:rFonts w:ascii="Calibri" w:hAnsi="Calibri" w:eastAsia="Calibri" w:cs="Calibri"/>
          <w:color w:val="121212"/>
          <w:sz w:val="21"/>
          <w:szCs w:val="21"/>
        </w:rPr>
        <w:t>Prepared 2D flat patterns and engineering drawings using AutoCAD.</w:t>
      </w:r>
    </w:p>
    <w:p w14:paraId="6EC2D5BA">
      <w:pPr>
        <w:pStyle w:val="17"/>
        <w:numPr>
          <w:ilvl w:val="0"/>
          <w:numId w:val="1"/>
        </w:numPr>
        <w:spacing w:after="40"/>
        <w:rPr>
          <w:color w:val="121212"/>
        </w:rPr>
      </w:pPr>
      <w:r>
        <w:rPr>
          <w:rFonts w:ascii="Calibri" w:hAnsi="Calibri" w:eastAsia="Calibri" w:cs="Calibri"/>
          <w:color w:val="121212"/>
          <w:sz w:val="21"/>
          <w:szCs w:val="21"/>
        </w:rPr>
        <w:t>Created 3D site representations using Autodesk Advance Steel.</w:t>
      </w:r>
    </w:p>
    <w:p w14:paraId="6FF69C4F">
      <w:pPr>
        <w:pStyle w:val="17"/>
        <w:numPr>
          <w:ilvl w:val="0"/>
          <w:numId w:val="1"/>
        </w:numPr>
        <w:spacing w:after="40"/>
        <w:rPr>
          <w:color w:val="121212"/>
        </w:rPr>
      </w:pPr>
      <w:r>
        <w:rPr>
          <w:rFonts w:ascii="Calibri" w:hAnsi="Calibri" w:eastAsia="Calibri" w:cs="Calibri"/>
          <w:color w:val="121212"/>
          <w:sz w:val="21"/>
          <w:szCs w:val="21"/>
        </w:rPr>
        <w:t>Performed stress simulations and analysis of designed parts using Autodesk Inventor.</w:t>
      </w:r>
    </w:p>
    <w:p w14:paraId="45A6A5E3">
      <w:pPr>
        <w:pStyle w:val="17"/>
        <w:numPr>
          <w:ilvl w:val="0"/>
          <w:numId w:val="1"/>
        </w:numPr>
        <w:spacing w:after="40"/>
        <w:rPr>
          <w:color w:val="121212"/>
        </w:rPr>
      </w:pPr>
      <w:r>
        <w:rPr>
          <w:rFonts w:ascii="Calibri" w:hAnsi="Calibri" w:eastAsia="Calibri" w:cs="Calibri"/>
          <w:color w:val="121212"/>
          <w:sz w:val="21"/>
          <w:szCs w:val="21"/>
        </w:rPr>
        <w:t>Operated workshop equipment for machining and fabrication, including lathe and milling machines, grinders, cutters and hydraulic bending machines.</w:t>
      </w:r>
    </w:p>
    <w:p w14:paraId="5EF40CF9">
      <w:pPr>
        <w:pStyle w:val="17"/>
        <w:numPr>
          <w:ilvl w:val="0"/>
          <w:numId w:val="1"/>
        </w:numPr>
        <w:spacing w:after="40"/>
        <w:rPr>
          <w:color w:val="121212"/>
        </w:rPr>
      </w:pPr>
      <w:r>
        <w:rPr>
          <w:rFonts w:ascii="Calibri" w:hAnsi="Calibri" w:eastAsia="Calibri" w:cs="Calibri"/>
          <w:color w:val="121212"/>
          <w:sz w:val="21"/>
          <w:szCs w:val="21"/>
        </w:rPr>
        <w:t>Performed maintenance practices on workshop machinery.</w:t>
      </w:r>
    </w:p>
    <w:p w14:paraId="200A23EB">
      <w:pPr>
        <w:pStyle w:val="17"/>
        <w:numPr>
          <w:ilvl w:val="0"/>
          <w:numId w:val="1"/>
        </w:numPr>
        <w:spacing w:after="40"/>
        <w:rPr>
          <w:color w:val="121212"/>
        </w:rPr>
      </w:pPr>
      <w:r>
        <w:rPr>
          <w:rFonts w:ascii="Calibri" w:hAnsi="Calibri" w:eastAsia="Calibri" w:cs="Calibri"/>
          <w:color w:val="121212"/>
          <w:sz w:val="21"/>
          <w:szCs w:val="21"/>
        </w:rPr>
        <w:t>Cut metal sheets using a laser cutting machine.</w:t>
      </w:r>
    </w:p>
    <w:p w14:paraId="642F861F">
      <w:pPr>
        <w:spacing w:before="100" w:after="20"/>
        <w:rPr>
          <w:color w:val="121212"/>
        </w:rPr>
      </w:pPr>
      <w:r>
        <w:rPr>
          <w:rFonts w:ascii="Calibri" w:hAnsi="Calibri" w:eastAsia="Calibri" w:cs="Calibri"/>
          <w:b/>
          <w:bCs/>
          <w:color w:val="121212"/>
          <w:sz w:val="21"/>
          <w:szCs w:val="21"/>
        </w:rPr>
        <w:t>Sopex Hitech Limited | Lagos, Nigeria</w:t>
      </w:r>
    </w:p>
    <w:p w14:paraId="24898FBA">
      <w:pPr>
        <w:spacing w:after="60"/>
        <w:rPr>
          <w:color w:val="121212"/>
        </w:rPr>
      </w:pPr>
      <w:r>
        <w:rPr>
          <w:rFonts w:ascii="Calibri" w:hAnsi="Calibri" w:eastAsia="Calibri" w:cs="Calibri"/>
          <w:i/>
          <w:iCs/>
          <w:color w:val="121212"/>
          <w:sz w:val="21"/>
          <w:szCs w:val="21"/>
        </w:rPr>
        <w:t>Mechanical Engineering Intern | May 2023 – September 2023</w:t>
      </w:r>
    </w:p>
    <w:p w14:paraId="56914A55">
      <w:pPr>
        <w:pStyle w:val="17"/>
        <w:numPr>
          <w:ilvl w:val="0"/>
          <w:numId w:val="1"/>
        </w:numPr>
        <w:spacing w:after="40"/>
        <w:rPr>
          <w:color w:val="121212"/>
        </w:rPr>
      </w:pPr>
      <w:r>
        <w:rPr>
          <w:rFonts w:ascii="Calibri" w:hAnsi="Calibri" w:eastAsia="Calibri" w:cs="Calibri"/>
          <w:color w:val="121212"/>
          <w:sz w:val="21"/>
          <w:szCs w:val="21"/>
        </w:rPr>
        <w:t>Supported mechanical engineering processes and workshop projects.</w:t>
      </w:r>
    </w:p>
    <w:p w14:paraId="0436708B">
      <w:pPr>
        <w:pStyle w:val="17"/>
        <w:numPr>
          <w:ilvl w:val="0"/>
          <w:numId w:val="1"/>
        </w:numPr>
        <w:spacing w:after="40"/>
        <w:rPr>
          <w:color w:val="121212"/>
        </w:rPr>
      </w:pPr>
      <w:r>
        <w:rPr>
          <w:rFonts w:ascii="Calibri" w:hAnsi="Calibri" w:eastAsia="Calibri" w:cs="Calibri"/>
          <w:color w:val="121212"/>
          <w:sz w:val="21"/>
          <w:szCs w:val="21"/>
        </w:rPr>
        <w:t>Collaborated with engineers to troubleshoot and resolve mechanical issues.</w:t>
      </w:r>
    </w:p>
    <w:p w14:paraId="0BF5083C">
      <w:pPr>
        <w:pStyle w:val="17"/>
        <w:numPr>
          <w:ilvl w:val="0"/>
          <w:numId w:val="1"/>
        </w:numPr>
        <w:spacing w:after="40"/>
        <w:rPr>
          <w:color w:val="121212"/>
        </w:rPr>
      </w:pPr>
      <w:r>
        <w:rPr>
          <w:rFonts w:ascii="Calibri" w:hAnsi="Calibri" w:eastAsia="Calibri" w:cs="Calibri"/>
          <w:color w:val="121212"/>
          <w:sz w:val="21"/>
          <w:szCs w:val="21"/>
        </w:rPr>
        <w:t>Performed maintenance activities on production machinery.</w:t>
      </w:r>
    </w:p>
    <w:p w14:paraId="4A21628A">
      <w:pPr>
        <w:pStyle w:val="17"/>
        <w:numPr>
          <w:ilvl w:val="0"/>
          <w:numId w:val="1"/>
        </w:numPr>
        <w:spacing w:after="40"/>
        <w:rPr>
          <w:color w:val="121212"/>
        </w:rPr>
      </w:pPr>
      <w:r>
        <w:rPr>
          <w:rFonts w:ascii="Calibri" w:hAnsi="Calibri" w:eastAsia="Calibri" w:cs="Calibri"/>
          <w:color w:val="121212"/>
          <w:sz w:val="21"/>
          <w:szCs w:val="21"/>
        </w:rPr>
        <w:t>Assisted with product analysis aimed at improving performance and efficiency.</w:t>
      </w:r>
    </w:p>
    <w:p w14:paraId="0E9D6311">
      <w:pPr>
        <w:pStyle w:val="17"/>
        <w:numPr>
          <w:ilvl w:val="0"/>
          <w:numId w:val="1"/>
        </w:numPr>
        <w:spacing w:after="40"/>
        <w:rPr>
          <w:color w:val="121212"/>
        </w:rPr>
      </w:pPr>
      <w:r>
        <w:rPr>
          <w:rFonts w:ascii="Calibri" w:hAnsi="Calibri" w:eastAsia="Calibri" w:cs="Calibri"/>
          <w:color w:val="121212"/>
          <w:sz w:val="21"/>
          <w:szCs w:val="21"/>
        </w:rPr>
        <w:t>Participated in fault diagnosis and repair activities.</w:t>
      </w:r>
    </w:p>
    <w:p w14:paraId="53C51428">
      <w:pPr>
        <w:pBdr>
          <w:bottom w:val="single" w:color="1F3864" w:sz="6" w:space="2"/>
        </w:pBdr>
        <w:spacing w:before="220" w:after="100"/>
        <w:rPr>
          <w:color w:val="121212"/>
        </w:rPr>
      </w:pPr>
      <w:r>
        <w:rPr>
          <w:rFonts w:ascii="Calibri" w:hAnsi="Calibri" w:eastAsia="Calibri" w:cs="Calibri"/>
          <w:b/>
          <w:bCs/>
          <w:color w:val="121212"/>
          <w:sz w:val="23"/>
          <w:szCs w:val="23"/>
        </w:rPr>
        <w:t>ACADEMIC PROJECT</w:t>
      </w:r>
    </w:p>
    <w:p w14:paraId="22F94E89">
      <w:pPr>
        <w:spacing w:before="100" w:after="20"/>
        <w:rPr>
          <w:color w:val="121212"/>
        </w:rPr>
      </w:pPr>
      <w:r>
        <w:rPr>
          <w:rFonts w:ascii="Calibri" w:hAnsi="Calibri" w:eastAsia="Calibri" w:cs="Calibri"/>
          <w:b/>
          <w:bCs/>
          <w:color w:val="121212"/>
          <w:sz w:val="21"/>
          <w:szCs w:val="21"/>
        </w:rPr>
        <w:t>Design and Development of a Plastic Shredder for Sustainable Waste Management</w:t>
      </w:r>
    </w:p>
    <w:p w14:paraId="42E744F3">
      <w:pPr>
        <w:spacing w:after="60"/>
        <w:rPr>
          <w:color w:val="121212"/>
        </w:rPr>
      </w:pPr>
      <w:r>
        <w:rPr>
          <w:rFonts w:ascii="Calibri" w:hAnsi="Calibri" w:eastAsia="Calibri" w:cs="Calibri"/>
          <w:i/>
          <w:iCs/>
          <w:color w:val="121212"/>
          <w:sz w:val="21"/>
          <w:szCs w:val="21"/>
        </w:rPr>
        <w:t>Final Year Project | Osun, Nigeria</w:t>
      </w:r>
    </w:p>
    <w:p w14:paraId="73DE2BF5">
      <w:pPr>
        <w:pStyle w:val="17"/>
        <w:numPr>
          <w:ilvl w:val="0"/>
          <w:numId w:val="1"/>
        </w:numPr>
        <w:spacing w:after="40"/>
        <w:rPr>
          <w:color w:val="121212"/>
        </w:rPr>
      </w:pPr>
      <w:r>
        <w:rPr>
          <w:rFonts w:ascii="Calibri" w:hAnsi="Calibri" w:eastAsia="Calibri" w:cs="Calibri"/>
          <w:color w:val="121212"/>
          <w:sz w:val="21"/>
          <w:szCs w:val="21"/>
        </w:rPr>
        <w:t>Created the 3D design of the project.</w:t>
      </w:r>
    </w:p>
    <w:p w14:paraId="36106AA9">
      <w:pPr>
        <w:pStyle w:val="17"/>
        <w:numPr>
          <w:ilvl w:val="0"/>
          <w:numId w:val="1"/>
        </w:numPr>
        <w:spacing w:after="40"/>
        <w:rPr>
          <w:color w:val="121212"/>
        </w:rPr>
      </w:pPr>
      <w:r>
        <w:rPr>
          <w:rFonts w:ascii="Calibri" w:hAnsi="Calibri" w:eastAsia="Calibri" w:cs="Calibri"/>
          <w:color w:val="121212"/>
          <w:sz w:val="21"/>
          <w:szCs w:val="21"/>
        </w:rPr>
        <w:t>Fabricated required metal components.</w:t>
      </w:r>
    </w:p>
    <w:p w14:paraId="11721BB1">
      <w:pPr>
        <w:pStyle w:val="17"/>
        <w:numPr>
          <w:ilvl w:val="0"/>
          <w:numId w:val="1"/>
        </w:numPr>
        <w:spacing w:after="40"/>
        <w:rPr>
          <w:color w:val="121212"/>
        </w:rPr>
      </w:pPr>
      <w:r>
        <w:rPr>
          <w:rFonts w:ascii="Calibri" w:hAnsi="Calibri" w:eastAsia="Calibri" w:cs="Calibri"/>
          <w:color w:val="121212"/>
          <w:sz w:val="21"/>
          <w:szCs w:val="21"/>
        </w:rPr>
        <w:t>Performed welding, milling and lathe operations.</w:t>
      </w:r>
    </w:p>
    <w:p w14:paraId="70F93704">
      <w:pPr>
        <w:pStyle w:val="17"/>
        <w:numPr>
          <w:ilvl w:val="0"/>
          <w:numId w:val="1"/>
        </w:numPr>
        <w:spacing w:after="40"/>
        <w:rPr>
          <w:color w:val="121212"/>
        </w:rPr>
      </w:pPr>
      <w:r>
        <w:rPr>
          <w:rFonts w:ascii="Calibri" w:hAnsi="Calibri" w:eastAsia="Calibri" w:cs="Calibri"/>
          <w:color w:val="121212"/>
          <w:sz w:val="21"/>
          <w:szCs w:val="21"/>
        </w:rPr>
        <w:t>Performed digital simulations and physical testing.</w:t>
      </w:r>
    </w:p>
    <w:p w14:paraId="40D26EA6">
      <w:pPr>
        <w:pBdr>
          <w:bottom w:val="single" w:color="1F3864" w:sz="6" w:space="2"/>
        </w:pBdr>
        <w:spacing w:before="220" w:after="100"/>
        <w:rPr>
          <w:color w:val="121212"/>
        </w:rPr>
      </w:pPr>
      <w:r>
        <w:rPr>
          <w:rFonts w:ascii="Calibri" w:hAnsi="Calibri" w:eastAsia="Calibri" w:cs="Calibri"/>
          <w:b/>
          <w:bCs/>
          <w:color w:val="121212"/>
          <w:sz w:val="23"/>
          <w:szCs w:val="23"/>
        </w:rPr>
        <w:t>TECHNICAL SKILLS</w:t>
      </w:r>
    </w:p>
    <w:p w14:paraId="760C9EA7">
      <w:pPr>
        <w:spacing w:after="60"/>
        <w:rPr>
          <w:color w:val="121212"/>
        </w:rPr>
      </w:pPr>
      <w:r>
        <w:rPr>
          <w:rFonts w:ascii="Calibri" w:hAnsi="Calibri" w:eastAsia="Calibri" w:cs="Calibri"/>
          <w:b/>
          <w:bCs/>
          <w:color w:val="121212"/>
          <w:sz w:val="21"/>
          <w:szCs w:val="21"/>
        </w:rPr>
        <w:t xml:space="preserve">CAD &amp; Engineering Design: </w:t>
      </w:r>
      <w:r>
        <w:rPr>
          <w:rFonts w:ascii="Calibri" w:hAnsi="Calibri" w:eastAsia="Calibri" w:cs="Calibri"/>
          <w:color w:val="121212"/>
          <w:sz w:val="21"/>
          <w:szCs w:val="21"/>
        </w:rPr>
        <w:t>AutoCAD • Autodesk Inventor • Autodesk Advance Steel • Autodesk Fusion • 3D Design • 2D Flat Patterns</w:t>
      </w:r>
    </w:p>
    <w:p w14:paraId="3DF97185">
      <w:pPr>
        <w:spacing w:after="60"/>
        <w:rPr>
          <w:color w:val="121212"/>
        </w:rPr>
      </w:pPr>
      <w:r>
        <w:rPr>
          <w:rFonts w:ascii="Calibri" w:hAnsi="Calibri" w:eastAsia="Calibri" w:cs="Calibri"/>
          <w:b/>
          <w:bCs/>
          <w:color w:val="121212"/>
          <w:sz w:val="21"/>
          <w:szCs w:val="21"/>
        </w:rPr>
        <w:t xml:space="preserve">Workshop &amp; Fabrication: </w:t>
      </w:r>
      <w:r>
        <w:rPr>
          <w:rFonts w:ascii="Calibri" w:hAnsi="Calibri" w:eastAsia="Calibri" w:cs="Calibri"/>
          <w:color w:val="121212"/>
          <w:sz w:val="21"/>
          <w:szCs w:val="21"/>
        </w:rPr>
        <w:t>Lathe • Milling • Welding • Laser Cutting • Hydraulic Bending • Grinding • Mechanical Maintenance</w:t>
      </w:r>
    </w:p>
    <w:p w14:paraId="2784EBF7">
      <w:pPr>
        <w:spacing w:after="60"/>
        <w:rPr>
          <w:color w:val="121212"/>
        </w:rPr>
      </w:pPr>
      <w:r>
        <w:rPr>
          <w:rFonts w:ascii="Calibri" w:hAnsi="Calibri" w:eastAsia="Calibri" w:cs="Calibri"/>
          <w:b/>
          <w:bCs/>
          <w:color w:val="121212"/>
          <w:sz w:val="21"/>
          <w:szCs w:val="21"/>
        </w:rPr>
        <w:t xml:space="preserve">Engineering Analysis: </w:t>
      </w:r>
      <w:r>
        <w:rPr>
          <w:rFonts w:ascii="Calibri" w:hAnsi="Calibri" w:eastAsia="Calibri" w:cs="Calibri"/>
          <w:color w:val="121212"/>
          <w:sz w:val="21"/>
          <w:szCs w:val="21"/>
        </w:rPr>
        <w:t>Stress Simulation • Digital Simulation • Fault Diagnosis • Troubleshooting</w:t>
      </w:r>
    </w:p>
    <w:p w14:paraId="0AACA0B9">
      <w:pPr>
        <w:spacing w:after="60"/>
        <w:rPr>
          <w:color w:val="121212"/>
        </w:rPr>
      </w:pPr>
      <w:r>
        <w:rPr>
          <w:rFonts w:ascii="Calibri" w:hAnsi="Calibri" w:eastAsia="Calibri" w:cs="Calibri"/>
          <w:b/>
          <w:bCs/>
          <w:color w:val="121212"/>
          <w:sz w:val="21"/>
          <w:szCs w:val="21"/>
        </w:rPr>
        <w:t xml:space="preserve">Computing: </w:t>
      </w:r>
      <w:r>
        <w:rPr>
          <w:rFonts w:ascii="Calibri" w:hAnsi="Calibri" w:eastAsia="Calibri" w:cs="Calibri"/>
          <w:color w:val="121212"/>
          <w:sz w:val="21"/>
          <w:szCs w:val="21"/>
        </w:rPr>
        <w:t>Python • HTML • CSS • JavaScript • Computer Literacy</w:t>
      </w:r>
    </w:p>
    <w:p w14:paraId="398F54D4">
      <w:pPr>
        <w:spacing w:after="60"/>
        <w:rPr>
          <w:color w:val="121212"/>
        </w:rPr>
      </w:pPr>
      <w:r>
        <w:rPr>
          <w:rFonts w:ascii="Calibri" w:hAnsi="Calibri" w:eastAsia="Calibri" w:cs="Calibri"/>
          <w:b/>
          <w:bCs/>
          <w:color w:val="121212"/>
          <w:sz w:val="21"/>
          <w:szCs w:val="21"/>
        </w:rPr>
        <w:t xml:space="preserve">Professional Skills: </w:t>
      </w:r>
      <w:r>
        <w:rPr>
          <w:rFonts w:ascii="Calibri" w:hAnsi="Calibri" w:eastAsia="Calibri" w:cs="Calibri"/>
          <w:color w:val="121212"/>
          <w:sz w:val="21"/>
          <w:szCs w:val="21"/>
        </w:rPr>
        <w:t>Professional Communication • Teamwork • Critical Thinking • Time Management • Flexibility</w:t>
      </w:r>
    </w:p>
    <w:p w14:paraId="6668BEC8">
      <w:pPr>
        <w:pBdr>
          <w:bottom w:val="single" w:color="1F3864" w:sz="6" w:space="2"/>
        </w:pBdr>
        <w:spacing w:before="220" w:after="100"/>
        <w:rPr>
          <w:color w:val="121212"/>
        </w:rPr>
      </w:pPr>
      <w:r>
        <w:rPr>
          <w:rFonts w:ascii="Calibri" w:hAnsi="Calibri" w:eastAsia="Calibri" w:cs="Calibri"/>
          <w:b/>
          <w:bCs/>
          <w:color w:val="121212"/>
          <w:sz w:val="23"/>
          <w:szCs w:val="23"/>
        </w:rPr>
        <w:t>ADD</w:t>
      </w:r>
      <w:bookmarkStart w:id="0" w:name="_GoBack"/>
      <w:bookmarkEnd w:id="0"/>
      <w:r>
        <w:rPr>
          <w:rFonts w:ascii="Calibri" w:hAnsi="Calibri" w:eastAsia="Calibri" w:cs="Calibri"/>
          <w:b/>
          <w:bCs/>
          <w:color w:val="121212"/>
          <w:sz w:val="23"/>
          <w:szCs w:val="23"/>
        </w:rPr>
        <w:t>ITIONAL ACTIVITIES</w:t>
      </w:r>
    </w:p>
    <w:p w14:paraId="3DAB4073">
      <w:pPr>
        <w:pStyle w:val="17"/>
        <w:numPr>
          <w:ilvl w:val="0"/>
          <w:numId w:val="1"/>
        </w:numPr>
        <w:spacing w:after="40"/>
        <w:rPr>
          <w:color w:val="121212"/>
        </w:rPr>
      </w:pPr>
      <w:r>
        <w:rPr>
          <w:rFonts w:ascii="Calibri" w:hAnsi="Calibri" w:eastAsia="Calibri" w:cs="Calibri"/>
          <w:color w:val="121212"/>
          <w:sz w:val="21"/>
          <w:szCs w:val="21"/>
        </w:rPr>
        <w:t>Create programs and websites using Python, HTML, CSS and JavaScript, and develop 3D designs of engineering parts.</w:t>
      </w:r>
    </w:p>
    <w:sectPr>
      <w:pgSz w:w="11906" w:h="16838"/>
      <w:pgMar w:top="1000" w:right="1100" w:bottom="1000" w:left="1100" w:header="708" w:footer="708" w:gutter="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E4F97"/>
    <w:multiLevelType w:val="singleLevel"/>
    <w:tmpl w:val="6ACE4F97"/>
    <w:lvl w:ilvl="0" w:tentative="0">
      <w:start w:val="1"/>
      <w:numFmt w:val="bullet"/>
      <w:lvlText w:val="•"/>
      <w:lvlJc w:val="left"/>
      <w:pPr>
        <w:ind w:left="540" w:hanging="27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documentProtection w:enforcement="0"/>
  <w:compat>
    <w:compatSetting w:name="compatibilityMode" w:uri="http://schemas.microsoft.com/office/word" w:val="15"/>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11">
    <w:name w:val="Default Paragraph Font"/>
    <w:semiHidden/>
    <w:uiPriority w:val="0"/>
  </w:style>
  <w:style w:type="table" w:default="1" w:styleId="15">
    <w:name w:val="Normal Table"/>
    <w:semiHidden/>
    <w:uiPriority w:val="0"/>
    <w:tblPr>
      <w:tblLayout w:type="fixed"/>
      <w:tblCellMar>
        <w:top w:w="0" w:type="dxa"/>
        <w:left w:w="108" w:type="dxa"/>
        <w:bottom w:w="0" w:type="dxa"/>
        <w:right w:w="108" w:type="dxa"/>
      </w:tblCellMar>
    </w:tblPr>
  </w:style>
  <w:style w:type="paragraph" w:styleId="8">
    <w:name w:val="endnote text"/>
    <w:link w:val="19"/>
    <w:unhideWhenUsed/>
    <w:uiPriority w:val="99"/>
    <w:pPr>
      <w:spacing w:after="0" w:line="240" w:lineRule="auto"/>
    </w:pPr>
    <w:rPr>
      <w:sz w:val="20"/>
      <w:szCs w:val="20"/>
    </w:rPr>
  </w:style>
  <w:style w:type="paragraph" w:styleId="9">
    <w:name w:val="footnote text"/>
    <w:link w:val="18"/>
    <w:unhideWhenUsed/>
    <w:uiPriority w:val="99"/>
    <w:pPr>
      <w:spacing w:after="0" w:line="240" w:lineRule="auto"/>
    </w:pPr>
    <w:rPr>
      <w:sz w:val="20"/>
      <w:szCs w:val="20"/>
    </w:rPr>
  </w:style>
  <w:style w:type="paragraph" w:styleId="10">
    <w:name w:val="Title"/>
    <w:qFormat/>
    <w:uiPriority w:val="0"/>
    <w:rPr>
      <w:sz w:val="56"/>
      <w:szCs w:val="56"/>
    </w:rPr>
  </w:style>
  <w:style w:type="character" w:styleId="12">
    <w:name w:val="endnote reference"/>
    <w:unhideWhenUsed/>
    <w:uiPriority w:val="99"/>
    <w:rPr>
      <w:vertAlign w:val="superscript"/>
    </w:rPr>
  </w:style>
  <w:style w:type="character" w:styleId="13">
    <w:name w:val="footnote reference"/>
    <w:unhideWhenUsed/>
    <w:uiPriority w:val="99"/>
    <w:rPr>
      <w:vertAlign w:val="superscript"/>
    </w:rPr>
  </w:style>
  <w:style w:type="character" w:styleId="14">
    <w:name w:val="Hyperlink"/>
    <w:unhideWhenUsed/>
    <w:uiPriority w:val="99"/>
    <w:rPr>
      <w:color w:val="0563C1"/>
      <w:u w:val="single"/>
    </w:rPr>
  </w:style>
  <w:style w:type="paragraph" w:customStyle="1" w:styleId="16">
    <w:name w:val="Strong1"/>
    <w:qFormat/>
    <w:uiPriority w:val="0"/>
    <w:rPr>
      <w:b/>
      <w:bCs/>
      <w:sz w:val="21"/>
      <w:szCs w:val="22"/>
    </w:rPr>
  </w:style>
  <w:style w:type="paragraph" w:customStyle="1" w:styleId="17">
    <w:name w:val="List Paragraph"/>
    <w:qFormat/>
    <w:uiPriority w:val="0"/>
    <w:rPr>
      <w:sz w:val="21"/>
      <w:szCs w:val="22"/>
    </w:rPr>
  </w:style>
  <w:style w:type="character" w:customStyle="1" w:styleId="18">
    <w:name w:val="Footnote Text Char"/>
    <w:link w:val="9"/>
    <w:unhideWhenUsed/>
    <w:uiPriority w:val="99"/>
    <w:rPr>
      <w:sz w:val="20"/>
      <w:szCs w:val="20"/>
    </w:rPr>
  </w:style>
  <w:style w:type="character" w:customStyle="1" w:styleId="19">
    <w:name w:val="Endnote Text Char"/>
    <w:link w:val="8"/>
    <w:unhideWhenUsed/>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1900-01-00T00:00:00Z</dcterms:created>
  <dc:creator>Un-named</dc:creator>
  <cp:lastModifiedBy>iPhone</cp:lastModifiedBy>
  <dcterms:modified xsi:type="dcterms:W3CDTF">2026-10-13T16:35:58Z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09C7A4636BBB35188B4FCE6A385C7D9E_31</vt:lpwstr>
  </property>
  <property fmtid="{D5CDD505-2E9C-101B-9397-08002B2CF9AE}" pid="3" name="KSOProductBuildVer">
    <vt:lpwstr>3081-26.8.0</vt:lpwstr>
  </property>
</Properties>
</file>