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         </w:t>
      </w:r>
    </w:p>
    <w:p>
      <w:pPr>
        <w:pStyle w:val="style157"/>
        <w:rPr>
          <w:rFonts w:ascii="Bookman Old Style" w:hAnsi="Bookman Old Style"/>
          <w:b/>
          <w:sz w:val="4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          </w:t>
      </w:r>
      <w:r>
        <w:rPr>
          <w:rFonts w:ascii="Bookman Old Style" w:hAnsi="Bookman Old Style"/>
          <w:b/>
          <w:sz w:val="44"/>
          <w:szCs w:val="24"/>
        </w:rPr>
        <w:t>OPARA CHUKWUEMEKA SAMUEL</w:t>
      </w:r>
    </w:p>
    <w:p>
      <w:pPr>
        <w:pStyle w:val="style157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ADDRESS: No.15 Ofiani Village Ifite Awka, Anambra State.</w:t>
      </w:r>
    </w:p>
    <w:p>
      <w:pPr>
        <w:pStyle w:val="style157"/>
        <w:jc w:val="center"/>
        <w:rPr>
          <w:rFonts w:ascii="Bookman Old Style" w:hAnsi="Bookman Old Style"/>
          <w:sz w:val="24"/>
          <w:szCs w:val="24"/>
        </w:rPr>
      </w:pPr>
      <w:r>
        <w:rPr/>
        <w:fldChar w:fldCharType="begin"/>
      </w:r>
      <w:r>
        <w:instrText xml:space="preserve"> HYPERLINK "mailto:Email-samuemeka1994@gmail.com" </w:instrText>
      </w:r>
      <w:r>
        <w:rPr/>
        <w:fldChar w:fldCharType="separate"/>
      </w:r>
      <w:r>
        <w:rPr>
          <w:rStyle w:val="style85"/>
          <w:rFonts w:ascii="Bookman Old Style" w:hAnsi="Bookman Old Style"/>
          <w:b/>
          <w:sz w:val="24"/>
          <w:szCs w:val="24"/>
        </w:rPr>
        <w:t>Email-samuemeka1994@gmail.com</w:t>
      </w:r>
      <w:r>
        <w:rPr/>
        <w:fldChar w:fldCharType="end"/>
      </w:r>
    </w:p>
    <w:p>
      <w:pPr>
        <w:pStyle w:val="style157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Phone: 08135788991, 08115944318</w:t>
      </w:r>
    </w:p>
    <w:p>
      <w:pPr>
        <w:pStyle w:val="style157"/>
        <w:tabs>
          <w:tab w:val="left" w:leader="none" w:pos="2925"/>
        </w:tabs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</w:p>
    <w:p>
      <w:pPr>
        <w:pStyle w:val="style157"/>
        <w:rPr>
          <w:rFonts w:ascii="Bookman Old Style" w:hAnsi="Bookman Old Style"/>
          <w:b/>
          <w:sz w:val="56"/>
          <w:szCs w:val="24"/>
          <w:vertAlign w:val="superscript"/>
        </w:rPr>
      </w:pPr>
      <w:r>
        <w:rPr>
          <w:rFonts w:ascii="Bookman Old Style" w:hAnsi="Bookman Old Style"/>
          <w:sz w:val="24"/>
          <w:szCs w:val="24"/>
          <w:vertAlign w:val="superscript"/>
        </w:rPr>
        <w:t xml:space="preserve">                                                                  </w:t>
      </w:r>
      <w:r>
        <w:rPr>
          <w:rFonts w:ascii="Bookman Old Style" w:hAnsi="Bookman Old Style"/>
          <w:b/>
          <w:sz w:val="24"/>
          <w:szCs w:val="24"/>
          <w:vertAlign w:val="superscript"/>
        </w:rPr>
        <w:t xml:space="preserve"> </w:t>
      </w:r>
      <w:r>
        <w:rPr>
          <w:rFonts w:ascii="Bookman Old Style" w:hAnsi="Bookman Old Style"/>
          <w:b/>
          <w:sz w:val="56"/>
          <w:szCs w:val="24"/>
          <w:vertAlign w:val="superscript"/>
        </w:rPr>
        <w:t>MARKETING</w:t>
      </w:r>
    </w:p>
    <w:p>
      <w:pPr>
        <w:pStyle w:val="style157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>My objective is to seek for a challenging job with a well-structured and organized body of high reputation, where my potentials, talents, technical know-how and educational qualifica</w:t>
      </w:r>
      <w:r>
        <w:rPr>
          <w:rFonts w:ascii="Bookman Old Style" w:hAnsi="Bookman Old Style"/>
          <w:sz w:val="24"/>
          <w:szCs w:val="24"/>
        </w:rPr>
        <w:t xml:space="preserve">tion will be properly and fully </w:t>
      </w:r>
      <w:r>
        <w:rPr>
          <w:rFonts w:ascii="Bookman Old Style" w:hAnsi="Bookman Old Style"/>
          <w:sz w:val="24"/>
          <w:szCs w:val="24"/>
        </w:rPr>
        <w:t>harnessed in other to enhance organizational growth, community benefit and economic profitability at large.</w:t>
      </w:r>
    </w:p>
    <w:p>
      <w:pPr>
        <w:pStyle w:val="style157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>To achieve and promote organization set objectives/goals through teamwork, diligent and selfless service, while striving for self improvement in viable environment for continuous learning.</w:t>
      </w:r>
    </w:p>
    <w:p>
      <w:pPr>
        <w:pStyle w:val="style157"/>
        <w:jc w:val="both"/>
        <w:rPr>
          <w:rFonts w:ascii="Bookman Old Style" w:hAnsi="Bookman Old Style"/>
          <w:sz w:val="24"/>
          <w:szCs w:val="24"/>
        </w:rPr>
      </w:pP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PROFESSIONAL </w:t>
      </w:r>
      <w:r>
        <w:rPr>
          <w:rFonts w:ascii="Bookman Old Style" w:hAnsi="Bookman Old Style"/>
          <w:b/>
          <w:sz w:val="24"/>
          <w:szCs w:val="24"/>
        </w:rPr>
        <w:t>WORKING EXPERIENCE:</w:t>
      </w:r>
    </w:p>
    <w:p>
      <w:pPr>
        <w:pStyle w:val="style157"/>
        <w:ind w:left="1095"/>
        <w:rPr>
          <w:rFonts w:ascii="Bookman Old Style" w:hAnsi="Bookman Old Style"/>
          <w:sz w:val="24"/>
          <w:szCs w:val="24"/>
        </w:rPr>
      </w:pP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Law Union and Rock Insurance Company, Wusa, Abuja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57"/>
        <w:numPr>
          <w:ilvl w:val="1"/>
          <w:numId w:val="1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Position: Sales Rep.</w:t>
      </w:r>
      <w:r>
        <w:rPr>
          <w:rFonts w:ascii="Bookman Old Style" w:hAnsi="Bookman Old Style"/>
          <w:sz w:val="24"/>
          <w:szCs w:val="24"/>
        </w:rPr>
        <w:t xml:space="preserve">                                                     2019-2020</w:t>
      </w: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</w:t>
      </w:r>
      <w:r>
        <w:rPr>
          <w:rFonts w:ascii="Bookman Old Style" w:hAnsi="Bookman Old Style"/>
          <w:b/>
          <w:sz w:val="24"/>
          <w:szCs w:val="24"/>
        </w:rPr>
        <w:t>Key Responsibility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Building and maintaining relationships with customers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Presenting products or service to customers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Providing feedback to management on </w:t>
      </w:r>
      <w:r>
        <w:rPr>
          <w:rFonts w:ascii="Bookman Old Style" w:hAnsi="Bookman Old Style"/>
          <w:sz w:val="24"/>
          <w:szCs w:val="24"/>
        </w:rPr>
        <w:t>customers’</w:t>
      </w:r>
      <w:r>
        <w:rPr>
          <w:rFonts w:ascii="Bookman Old Style" w:hAnsi="Bookman Old Style"/>
          <w:sz w:val="24"/>
          <w:szCs w:val="24"/>
        </w:rPr>
        <w:t xml:space="preserve"> needs and market conditions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Negotiating and closing deals</w:t>
      </w: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 xml:space="preserve">  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Bridge Credit LTD, Garden Avenue, Enugu </w:t>
      </w:r>
    </w:p>
    <w:p>
      <w:pPr>
        <w:pStyle w:val="style157"/>
        <w:numPr>
          <w:ilvl w:val="1"/>
          <w:numId w:val="19"/>
        </w:numPr>
        <w:rPr>
          <w:rFonts w:ascii="Bookman Old Style" w:hAnsi="Bookman Old Style"/>
        </w:rPr>
      </w:pPr>
      <w:r>
        <w:rPr>
          <w:rFonts w:ascii="Bookman Old Style" w:hAnsi="Bookman Old Style"/>
          <w:sz w:val="24"/>
        </w:rPr>
        <w:t xml:space="preserve">Position: Loan Sales Representative                </w:t>
      </w:r>
      <w:r>
        <w:rPr>
          <w:rFonts w:ascii="Bookman Old Style" w:hAnsi="Bookman Old Style"/>
          <w:sz w:val="24"/>
        </w:rPr>
        <w:t xml:space="preserve">         2020-2021</w:t>
      </w:r>
      <w:r>
        <w:rPr>
          <w:rFonts w:ascii="Bookman Old Style" w:hAnsi="Bookman Old Style"/>
          <w:sz w:val="24"/>
        </w:rPr>
        <w:t xml:space="preserve"> </w:t>
      </w:r>
      <w:r>
        <w:rPr>
          <w:rFonts w:ascii="Bookman Old Style" w:hAnsi="Bookman Old Style"/>
        </w:rPr>
        <w:t xml:space="preserve">            </w:t>
      </w: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         Key Responsibility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Prospecting and Lead Generation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Client Relationship Management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Loan Product Promotion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Guiding Clients Through Loan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Negotiating Loan Terms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Meeting Sales Target </w:t>
      </w:r>
    </w:p>
    <w:p>
      <w:pPr>
        <w:pStyle w:val="style157"/>
        <w:ind w:left="1095"/>
        <w:rPr>
          <w:rFonts w:ascii="Bookman Old Style" w:hAnsi="Bookman Old Style"/>
          <w:b/>
          <w:sz w:val="24"/>
          <w:szCs w:val="24"/>
        </w:rPr>
      </w:pP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Christoland</w:t>
      </w:r>
      <w:r>
        <w:rPr>
          <w:rFonts w:ascii="Bookman Old Style" w:hAnsi="Bookman Old Style"/>
          <w:b/>
          <w:sz w:val="24"/>
          <w:szCs w:val="24"/>
        </w:rPr>
        <w:t xml:space="preserve"> Mega Properties LTD, </w:t>
      </w:r>
      <w:r>
        <w:rPr>
          <w:rFonts w:ascii="Bookman Old Style" w:hAnsi="Bookman Old Style"/>
          <w:b/>
          <w:sz w:val="24"/>
          <w:szCs w:val="24"/>
        </w:rPr>
        <w:t>Awka</w:t>
      </w:r>
      <w:r>
        <w:rPr>
          <w:rFonts w:ascii="Bookman Old Style" w:hAnsi="Bookman Old Style"/>
          <w:b/>
          <w:sz w:val="24"/>
          <w:szCs w:val="24"/>
        </w:rPr>
        <w:t xml:space="preserve">, </w:t>
      </w:r>
      <w:r>
        <w:rPr>
          <w:rFonts w:ascii="Bookman Old Style" w:hAnsi="Bookman Old Style"/>
          <w:b/>
          <w:sz w:val="24"/>
          <w:szCs w:val="24"/>
        </w:rPr>
        <w:t>Anambra</w:t>
      </w:r>
      <w:r>
        <w:rPr>
          <w:rFonts w:ascii="Bookman Old Style" w:hAnsi="Bookman Old Style"/>
          <w:b/>
          <w:sz w:val="24"/>
          <w:szCs w:val="24"/>
        </w:rPr>
        <w:t xml:space="preserve"> State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157"/>
        <w:numPr>
          <w:ilvl w:val="1"/>
          <w:numId w:val="1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Position: Marketing</w:t>
      </w:r>
      <w:r>
        <w:rPr>
          <w:rFonts w:ascii="Bookman Old Style" w:hAnsi="Bookman Old Style"/>
          <w:sz w:val="24"/>
          <w:szCs w:val="24"/>
        </w:rPr>
        <w:t xml:space="preserve"> Manager       </w:t>
      </w:r>
      <w:r>
        <w:rPr>
          <w:rFonts w:ascii="Bookman Old Style" w:hAnsi="Bookman Old Style"/>
          <w:sz w:val="24"/>
          <w:szCs w:val="24"/>
        </w:rPr>
        <w:t xml:space="preserve">        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 xml:space="preserve"> 2021- 2022</w:t>
      </w: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</w:t>
      </w:r>
      <w:r>
        <w:rPr>
          <w:rFonts w:ascii="Bookman Old Style" w:hAnsi="Bookman Old Style"/>
          <w:b/>
          <w:sz w:val="24"/>
          <w:szCs w:val="24"/>
        </w:rPr>
        <w:t xml:space="preserve"> Key Responsibility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Budgeting and financial management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Risk management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Quality assurance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Innovation and improvement</w:t>
      </w:r>
    </w:p>
    <w:p>
      <w:pPr>
        <w:pStyle w:val="style157"/>
        <w:ind w:left="1095"/>
        <w:rPr>
          <w:rFonts w:ascii="Bookman Old Style" w:hAnsi="Bookman Old Style"/>
          <w:b/>
          <w:sz w:val="24"/>
          <w:szCs w:val="24"/>
        </w:rPr>
      </w:pP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Christoland</w:t>
      </w:r>
      <w:r>
        <w:rPr>
          <w:rFonts w:ascii="Bookman Old Style" w:hAnsi="Bookman Old Style"/>
          <w:b/>
          <w:sz w:val="24"/>
          <w:szCs w:val="24"/>
        </w:rPr>
        <w:t xml:space="preserve"> Mega Properties LTD, Awka, Anambra State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>
      <w:pPr>
        <w:pStyle w:val="style157"/>
        <w:numPr>
          <w:ilvl w:val="1"/>
          <w:numId w:val="1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Position: General Manager</w:t>
      </w:r>
      <w:r>
        <w:rPr>
          <w:rFonts w:ascii="Bookman Old Style" w:hAnsi="Bookman Old Style"/>
          <w:sz w:val="24"/>
          <w:szCs w:val="24"/>
        </w:rPr>
        <w:t xml:space="preserve">                 </w:t>
      </w:r>
      <w:r>
        <w:rPr>
          <w:rFonts w:ascii="Bookman Old Style" w:hAnsi="Bookman Old Style"/>
          <w:sz w:val="24"/>
          <w:szCs w:val="24"/>
        </w:rPr>
        <w:t xml:space="preserve">               </w:t>
      </w:r>
      <w:r>
        <w:rPr>
          <w:rFonts w:ascii="Bookman Old Style" w:hAnsi="Bookman Old Style"/>
          <w:sz w:val="24"/>
          <w:szCs w:val="24"/>
        </w:rPr>
        <w:t xml:space="preserve"> 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 xml:space="preserve"> 2022-2024</w:t>
      </w: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</w:t>
      </w:r>
      <w:r>
        <w:rPr>
          <w:rFonts w:ascii="Bookman Old Style" w:hAnsi="Bookman Old Style"/>
          <w:b/>
          <w:sz w:val="24"/>
          <w:szCs w:val="24"/>
        </w:rPr>
        <w:t xml:space="preserve"> Key Responsibility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Planning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Leading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Organizing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Report &amp; Accountability</w:t>
      </w: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Performance Management</w:t>
      </w:r>
    </w:p>
    <w:p>
      <w:pPr>
        <w:pStyle w:val="style157"/>
        <w:ind w:left="1095"/>
        <w:rPr>
          <w:rFonts w:ascii="Bookman Old Style" w:hAnsi="Bookman Old Style"/>
          <w:sz w:val="24"/>
          <w:szCs w:val="24"/>
        </w:rPr>
      </w:pPr>
    </w:p>
    <w:p>
      <w:pPr>
        <w:pStyle w:val="style157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National Youth Service Corp (NYSC)                  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 xml:space="preserve"> </w:t>
      </w:r>
    </w:p>
    <w:p>
      <w:pPr>
        <w:pStyle w:val="style157"/>
        <w:numPr>
          <w:ilvl w:val="1"/>
          <w:numId w:val="1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G-</w:t>
      </w:r>
      <w:r>
        <w:rPr>
          <w:rFonts w:ascii="Bookman Old Style" w:hAnsi="Bookman Old Style"/>
          <w:sz w:val="24"/>
          <w:szCs w:val="24"/>
        </w:rPr>
        <w:t xml:space="preserve">Finger Hephzibah School, Ilesa, </w:t>
      </w:r>
      <w:r>
        <w:rPr>
          <w:rFonts w:ascii="Bookman Old Style" w:hAnsi="Bookman Old Style"/>
          <w:sz w:val="24"/>
          <w:szCs w:val="24"/>
        </w:rPr>
        <w:t>Osun State.</w:t>
      </w:r>
      <w:r>
        <w:rPr>
          <w:rFonts w:ascii="Bookman Old Style" w:hAnsi="Bookman Old Style"/>
          <w:sz w:val="24"/>
          <w:szCs w:val="24"/>
        </w:rPr>
        <w:t xml:space="preserve">             2024-2025</w:t>
      </w:r>
    </w:p>
    <w:p>
      <w:pPr>
        <w:pStyle w:val="style157"/>
        <w:ind w:left="765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Key Respon</w:t>
      </w:r>
      <w:r>
        <w:rPr>
          <w:rFonts w:hAnsi="Bookman Old Style"/>
          <w:b/>
          <w:sz w:val="24"/>
          <w:szCs w:val="24"/>
          <w:lang w:val="en-US"/>
        </w:rPr>
        <w:t>siblities</w:t>
      </w:r>
      <w:r>
        <w:rPr>
          <w:rFonts w:ascii="Bookman Old Style" w:hAnsi="Bookman Old Style"/>
          <w:b/>
          <w:sz w:val="24"/>
          <w:szCs w:val="24"/>
        </w:rPr>
        <w:t>:</w:t>
      </w:r>
    </w:p>
    <w:p>
      <w:pPr>
        <w:pStyle w:val="style157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Lesson plan and preparation.</w:t>
      </w:r>
    </w:p>
    <w:p>
      <w:pPr>
        <w:pStyle w:val="style157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Adapt teaching methods to meet the need of different learning styles.</w:t>
      </w:r>
    </w:p>
    <w:p>
      <w:pPr>
        <w:pStyle w:val="style157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Classroom management.</w:t>
      </w:r>
    </w:p>
    <w:p>
      <w:pPr>
        <w:pStyle w:val="style157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Assessment and evaluation.</w:t>
      </w:r>
    </w:p>
    <w:p>
      <w:pPr>
        <w:pStyle w:val="style157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Students support.</w:t>
      </w:r>
    </w:p>
    <w:p>
      <w:pPr>
        <w:pStyle w:val="style157"/>
        <w:numPr>
          <w:ilvl w:val="0"/>
          <w:numId w:val="0"/>
        </w:numPr>
        <w:rPr>
          <w:rFonts w:ascii="Bookman Old Style" w:hAnsi="Bookman Old Style"/>
          <w:sz w:val="24"/>
          <w:szCs w:val="24"/>
        </w:rPr>
      </w:pPr>
    </w:p>
    <w:p>
      <w:pPr>
        <w:pStyle w:val="style157"/>
        <w:numPr>
          <w:ilvl w:val="0"/>
          <w:numId w:val="5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hAnsi="Bookman Old Style"/>
          <w:b/>
          <w:bCs/>
          <w:sz w:val="24"/>
          <w:szCs w:val="24"/>
          <w:lang w:val="en-US"/>
        </w:rPr>
        <w:t>Emeife Industries Limited (Eagle Steel Nail).                     2025 till date.</w:t>
      </w:r>
    </w:p>
    <w:p>
      <w:pPr>
        <w:pStyle w:val="style157"/>
        <w:numPr>
          <w:ilvl w:val="0"/>
          <w:numId w:val="0"/>
        </w:numPr>
        <w:ind w:left="1125" w:firstLine="0"/>
        <w:rPr>
          <w:rFonts w:hAnsi="Bookman Old Style"/>
          <w:b/>
          <w:bCs/>
          <w:sz w:val="24"/>
          <w:szCs w:val="24"/>
          <w:lang w:val="en-US"/>
        </w:rPr>
      </w:pPr>
      <w:r>
        <w:rPr>
          <w:rFonts w:hAnsi="Bookman Old Style"/>
          <w:b w:val="false"/>
          <w:bCs w:val="false"/>
          <w:sz w:val="24"/>
          <w:szCs w:val="24"/>
          <w:lang w:val="en-US"/>
        </w:rPr>
        <w:t>°Position: Marketing Executive</w:t>
      </w:r>
      <w:r>
        <w:rPr>
          <w:rFonts w:hAnsi="Bookman Old Style"/>
          <w:b/>
          <w:bCs/>
          <w:sz w:val="24"/>
          <w:szCs w:val="24"/>
          <w:lang w:val="en-US"/>
        </w:rPr>
        <w:t xml:space="preserve"> </w:t>
      </w:r>
    </w:p>
    <w:p>
      <w:pPr>
        <w:pStyle w:val="style157"/>
        <w:numPr>
          <w:ilvl w:val="0"/>
          <w:numId w:val="0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hAnsi="Bookman Old Style"/>
          <w:b/>
          <w:bCs/>
          <w:sz w:val="24"/>
          <w:szCs w:val="24"/>
          <w:lang w:val="en-US"/>
        </w:rPr>
        <w:t xml:space="preserve">             Key Responsibilities:</w:t>
      </w:r>
    </w:p>
    <w:p>
      <w:pPr>
        <w:pStyle w:val="style157"/>
        <w:numPr>
          <w:ilvl w:val="0"/>
          <w:numId w:val="5"/>
        </w:numPr>
        <w:rPr>
          <w:rFonts w:ascii="Bookman Old Style" w:hAnsi="Bookman Old Style"/>
          <w:b w:val="false"/>
          <w:bCs w:val="false"/>
          <w:sz w:val="24"/>
          <w:szCs w:val="24"/>
        </w:rPr>
      </w:pPr>
      <w:r>
        <w:rPr>
          <w:rFonts w:hAnsi="Bookman Old Style"/>
          <w:b w:val="false"/>
          <w:bCs w:val="false"/>
          <w:sz w:val="24"/>
          <w:szCs w:val="24"/>
          <w:lang w:val="en-US"/>
        </w:rPr>
        <w:t>Customer Acquisition.</w:t>
      </w:r>
    </w:p>
    <w:p>
      <w:pPr>
        <w:pStyle w:val="style157"/>
        <w:numPr>
          <w:ilvl w:val="0"/>
          <w:numId w:val="5"/>
        </w:numPr>
        <w:rPr>
          <w:rFonts w:ascii="Bookman Old Style" w:hAnsi="Bookman Old Style"/>
          <w:b w:val="false"/>
          <w:bCs w:val="false"/>
          <w:sz w:val="24"/>
          <w:szCs w:val="24"/>
        </w:rPr>
      </w:pPr>
      <w:r>
        <w:rPr>
          <w:rFonts w:hAnsi="Bookman Old Style"/>
          <w:b w:val="false"/>
          <w:bCs w:val="false"/>
          <w:sz w:val="24"/>
          <w:szCs w:val="24"/>
          <w:lang w:val="en-US"/>
        </w:rPr>
        <w:t>Sales &amp; Target Achievement.</w:t>
      </w:r>
    </w:p>
    <w:p>
      <w:pPr>
        <w:pStyle w:val="style157"/>
        <w:numPr>
          <w:ilvl w:val="0"/>
          <w:numId w:val="5"/>
        </w:numPr>
        <w:rPr>
          <w:rFonts w:ascii="Bookman Old Style" w:hAnsi="Bookman Old Style"/>
          <w:b w:val="false"/>
          <w:bCs w:val="false"/>
          <w:sz w:val="24"/>
          <w:szCs w:val="24"/>
        </w:rPr>
      </w:pPr>
      <w:r>
        <w:rPr>
          <w:rFonts w:hAnsi="Bookman Old Style"/>
          <w:b w:val="false"/>
          <w:bCs w:val="false"/>
          <w:sz w:val="24"/>
          <w:szCs w:val="24"/>
          <w:lang w:val="en-US"/>
        </w:rPr>
        <w:t>Customer Relationship Management.</w:t>
      </w:r>
    </w:p>
    <w:p>
      <w:pPr>
        <w:pStyle w:val="style157"/>
        <w:numPr>
          <w:ilvl w:val="0"/>
          <w:numId w:val="5"/>
        </w:numPr>
        <w:rPr>
          <w:rFonts w:ascii="Bookman Old Style" w:hAnsi="Bookman Old Style"/>
          <w:b w:val="false"/>
          <w:bCs w:val="false"/>
          <w:sz w:val="24"/>
          <w:szCs w:val="24"/>
        </w:rPr>
      </w:pPr>
      <w:r>
        <w:rPr>
          <w:rFonts w:hAnsi="Bookman Old Style"/>
          <w:b w:val="false"/>
          <w:bCs w:val="false"/>
          <w:sz w:val="24"/>
          <w:szCs w:val="24"/>
          <w:lang w:val="en-US"/>
        </w:rPr>
        <w:t>Product Promotion.</w:t>
      </w:r>
    </w:p>
    <w:p>
      <w:pPr>
        <w:pStyle w:val="style157"/>
        <w:numPr>
          <w:ilvl w:val="0"/>
          <w:numId w:val="5"/>
        </w:numPr>
        <w:rPr>
          <w:rFonts w:ascii="Bookman Old Style" w:hAnsi="Bookman Old Style"/>
          <w:b w:val="false"/>
          <w:bCs w:val="false"/>
          <w:sz w:val="24"/>
          <w:szCs w:val="24"/>
        </w:rPr>
      </w:pPr>
      <w:r>
        <w:rPr>
          <w:rFonts w:hAnsi="Bookman Old Style"/>
          <w:b w:val="false"/>
          <w:bCs w:val="false"/>
          <w:sz w:val="24"/>
          <w:szCs w:val="24"/>
          <w:lang w:val="en-US"/>
        </w:rPr>
        <w:t>Customer Acquisition.</w:t>
      </w:r>
    </w:p>
    <w:p>
      <w:pPr>
        <w:pStyle w:val="style157"/>
        <w:numPr>
          <w:ilvl w:val="0"/>
          <w:numId w:val="0"/>
        </w:numPr>
        <w:ind w:left="1125" w:firstLine="0"/>
        <w:rPr>
          <w:rFonts w:ascii="Bookman Old Style" w:hAnsi="Bookman Old Style"/>
          <w:b w:val="false"/>
          <w:bCs w:val="false"/>
          <w:sz w:val="24"/>
          <w:szCs w:val="24"/>
        </w:rPr>
      </w:pPr>
    </w:p>
    <w:p>
      <w:pPr>
        <w:pStyle w:val="style157"/>
        <w:numPr>
          <w:ilvl w:val="0"/>
          <w:numId w:val="0"/>
        </w:numPr>
        <w:ind w:left="1125" w:firstLine="0"/>
        <w:rPr>
          <w:rFonts w:ascii="Bookman Old Style" w:hAnsi="Bookman Old Style"/>
          <w:b w:val="false"/>
          <w:bCs w:val="false"/>
          <w:sz w:val="24"/>
          <w:szCs w:val="24"/>
        </w:rPr>
      </w:pPr>
    </w:p>
    <w:p>
      <w:pPr>
        <w:pStyle w:val="style157"/>
        <w:numPr>
          <w:ilvl w:val="0"/>
          <w:numId w:val="0"/>
        </w:numPr>
        <w:rPr>
          <w:rFonts w:ascii="Bookman Old Style" w:hAnsi="Bookman Old Style"/>
          <w:b/>
          <w:bCs/>
          <w:sz w:val="24"/>
          <w:szCs w:val="24"/>
        </w:rPr>
      </w:pPr>
    </w:p>
    <w:p>
      <w:pPr>
        <w:pStyle w:val="style157"/>
        <w:rPr>
          <w:rFonts w:ascii="Bookman Old Style" w:hAnsi="Bookman Old Style"/>
          <w:sz w:val="24"/>
          <w:szCs w:val="24"/>
        </w:rPr>
      </w:pPr>
    </w:p>
    <w:p>
      <w:pPr>
        <w:pStyle w:val="style157"/>
        <w:rPr>
          <w:rFonts w:ascii="Bookman Old Style" w:hAnsi="Bookman Old Style"/>
          <w:sz w:val="24"/>
          <w:szCs w:val="24"/>
        </w:rPr>
      </w:pPr>
    </w:p>
    <w:p>
      <w:pPr>
        <w:pStyle w:val="style157"/>
        <w:rPr>
          <w:rFonts w:ascii="Bookman Old Style" w:hAnsi="Bookman Old Style"/>
          <w:sz w:val="24"/>
          <w:szCs w:val="24"/>
        </w:rPr>
      </w:pPr>
    </w:p>
    <w:p>
      <w:pPr>
        <w:pStyle w:val="style157"/>
        <w:rPr>
          <w:rFonts w:ascii="Bookman Old Style" w:hAnsi="Bookman Old Style"/>
          <w:sz w:val="24"/>
          <w:szCs w:val="24"/>
        </w:rPr>
      </w:pP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AC</w:t>
      </w:r>
      <w:r>
        <w:rPr>
          <w:rFonts w:ascii="Bookman Old Style" w:hAnsi="Bookman Old Style"/>
          <w:b/>
          <w:sz w:val="24"/>
          <w:szCs w:val="24"/>
        </w:rPr>
        <w:t>ADEMIC QUALIFICATIONS WITH DATE</w:t>
      </w:r>
    </w:p>
    <w:p>
      <w:pPr>
        <w:pStyle w:val="style157"/>
        <w:numPr>
          <w:ilvl w:val="0"/>
          <w:numId w:val="1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Federal Polytechn</w:t>
      </w:r>
      <w:r>
        <w:rPr>
          <w:rFonts w:ascii="Bookman Old Style" w:hAnsi="Bookman Old Style"/>
          <w:sz w:val="24"/>
          <w:szCs w:val="24"/>
        </w:rPr>
        <w:t xml:space="preserve">ic Oko, Anambra State </w:t>
      </w:r>
      <w:r>
        <w:rPr>
          <w:rFonts w:ascii="Bookman Old Style" w:hAnsi="Bookman Old Style"/>
          <w:sz w:val="24"/>
          <w:szCs w:val="24"/>
        </w:rPr>
        <w:t xml:space="preserve">(HND)  </w:t>
      </w:r>
      <w:r>
        <w:rPr>
          <w:rFonts w:ascii="Bookman Old Style" w:hAnsi="Bookman Old Style"/>
          <w:sz w:val="24"/>
          <w:szCs w:val="24"/>
        </w:rPr>
        <w:t xml:space="preserve">                </w:t>
      </w:r>
      <w:r>
        <w:rPr>
          <w:rFonts w:ascii="Bookman Old Style" w:hAnsi="Bookman Old Style"/>
          <w:sz w:val="24"/>
          <w:szCs w:val="24"/>
        </w:rPr>
        <w:t>2020-2022</w:t>
      </w:r>
    </w:p>
    <w:p>
      <w:pPr>
        <w:pStyle w:val="style157"/>
        <w:numPr>
          <w:ilvl w:val="0"/>
          <w:numId w:val="1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Federal Polytechnic Oko, Anambra</w:t>
      </w:r>
      <w:r>
        <w:rPr>
          <w:rFonts w:ascii="Bookman Old Style" w:hAnsi="Bookman Old Style"/>
          <w:sz w:val="24"/>
          <w:szCs w:val="24"/>
        </w:rPr>
        <w:t xml:space="preserve"> State (ND)                    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2017-2019</w:t>
      </w:r>
    </w:p>
    <w:p>
      <w:pPr>
        <w:pStyle w:val="style157"/>
        <w:numPr>
          <w:ilvl w:val="0"/>
          <w:numId w:val="1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Igwubuike Grammer Sc</w:t>
      </w:r>
      <w:r>
        <w:rPr>
          <w:rFonts w:ascii="Bookman Old Style" w:hAnsi="Bookman Old Style"/>
          <w:sz w:val="24"/>
          <w:szCs w:val="24"/>
        </w:rPr>
        <w:t xml:space="preserve">hool Awka, Anambra State (WAEC  </w:t>
      </w:r>
      <w:r>
        <w:rPr>
          <w:rFonts w:ascii="Bookman Old Style" w:hAnsi="Bookman Old Style"/>
          <w:sz w:val="24"/>
          <w:szCs w:val="24"/>
        </w:rPr>
        <w:t>2007-2013</w:t>
      </w:r>
    </w:p>
    <w:p>
      <w:pPr>
        <w:pStyle w:val="style157"/>
        <w:numPr>
          <w:ilvl w:val="0"/>
          <w:numId w:val="1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Ezinato National School, Awka, Anambra State (FRSC) </w:t>
      </w:r>
      <w:r>
        <w:rPr>
          <w:rFonts w:ascii="Bookman Old Style" w:hAnsi="Bookman Old Style"/>
          <w:sz w:val="24"/>
          <w:szCs w:val="24"/>
        </w:rPr>
        <w:t xml:space="preserve">      </w:t>
      </w:r>
      <w:r>
        <w:rPr>
          <w:rFonts w:ascii="Bookman Old Style" w:hAnsi="Bookman Old Style"/>
          <w:sz w:val="24"/>
          <w:szCs w:val="24"/>
        </w:rPr>
        <w:t>2002-2007</w:t>
      </w: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</w:p>
    <w:p>
      <w:pPr>
        <w:pStyle w:val="style157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SKILL AND ABILITIES</w:t>
      </w:r>
      <w:r>
        <w:rPr>
          <w:rFonts w:ascii="Bookman Old Style" w:hAnsi="Bookman Old Style"/>
          <w:b/>
          <w:sz w:val="24"/>
          <w:szCs w:val="24"/>
        </w:rPr>
        <w:t>:</w:t>
      </w:r>
    </w:p>
    <w:p>
      <w:pPr>
        <w:pStyle w:val="style157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Computer Literate</w:t>
      </w:r>
    </w:p>
    <w:p>
      <w:pPr>
        <w:pStyle w:val="style157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Excellent communication skill</w:t>
      </w:r>
    </w:p>
    <w:p>
      <w:pPr>
        <w:pStyle w:val="style157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Hardworking</w:t>
      </w:r>
    </w:p>
    <w:p>
      <w:pPr>
        <w:pStyle w:val="style157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Integrity and Honesty</w:t>
      </w:r>
    </w:p>
    <w:p>
      <w:pPr>
        <w:pStyle w:val="style157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Good Organizational Skills</w:t>
      </w:r>
    </w:p>
    <w:p>
      <w:pPr>
        <w:pStyle w:val="style157"/>
        <w:numPr>
          <w:ilvl w:val="0"/>
          <w:numId w:val="1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Leadership Skills and Willingness to Learn</w:t>
      </w: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HOBBIES:</w:t>
      </w: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>Reading, Travelling and</w:t>
      </w:r>
      <w:r>
        <w:rPr>
          <w:rFonts w:ascii="Bookman Old Style" w:hAnsi="Bookman Old Style"/>
          <w:sz w:val="24"/>
          <w:szCs w:val="24"/>
        </w:rPr>
        <w:t xml:space="preserve"> Cooking.</w:t>
      </w:r>
    </w:p>
    <w:p>
      <w:pPr>
        <w:pStyle w:val="style157"/>
        <w:ind w:left="735"/>
        <w:rPr>
          <w:rFonts w:ascii="Bookman Old Style" w:hAnsi="Bookman Old Style"/>
          <w:sz w:val="24"/>
          <w:szCs w:val="24"/>
        </w:rPr>
      </w:pPr>
    </w:p>
    <w:p>
      <w:pPr>
        <w:pStyle w:val="style157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REFRENCES:</w:t>
      </w:r>
    </w:p>
    <w:p>
      <w:pPr>
        <w:pStyle w:val="style157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>Lance Corporal Eze Nwamaka</w:t>
      </w:r>
    </w:p>
    <w:p>
      <w:pPr>
        <w:pStyle w:val="style157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>Staff in Nigeria Army</w:t>
      </w:r>
    </w:p>
    <w:p>
      <w:pPr>
        <w:pStyle w:val="style157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>08130909032</w:t>
      </w:r>
    </w:p>
    <w:p>
      <w:pPr>
        <w:pStyle w:val="style157"/>
        <w:rPr>
          <w:rFonts w:ascii="Bookman Old Style" w:hAnsi="Bookman Old Style"/>
          <w:sz w:val="24"/>
          <w:szCs w:val="24"/>
        </w:rPr>
      </w:pPr>
    </w:p>
    <w:p>
      <w:pPr>
        <w:pStyle w:val="style157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>Evangelist Mrs. Ekerette Chioma</w:t>
      </w:r>
    </w:p>
    <w:p>
      <w:pPr>
        <w:pStyle w:val="style157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>Proprietor in Amazing Grace innovative School.</w:t>
      </w:r>
    </w:p>
    <w:p>
      <w:pPr>
        <w:pStyle w:val="style157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>07066769196</w:t>
      </w:r>
    </w:p>
    <w:p>
      <w:pPr>
        <w:pStyle w:val="style157"/>
        <w:rPr>
          <w:rFonts w:ascii="Bookman Old Style" w:hAnsi="Bookman Old Style"/>
          <w:sz w:val="24"/>
          <w:szCs w:val="24"/>
        </w:rPr>
      </w:pPr>
    </w:p>
    <w:sectPr>
      <w:pgSz w:w="12240" w:h="15840" w:orient="portrait"/>
      <w:pgMar w:top="144" w:right="1440" w:bottom="15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Bookman Old Style">
    <w:altName w:val="Bookman Old Style"/>
    <w:panose1 w:val="020506040500050202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6945BD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28A0F83A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8CE22C14"/>
    <w:lvl w:ilvl="0" w:tplc="0409000B">
      <w:start w:val="1"/>
      <w:numFmt w:val="bullet"/>
      <w:lvlText w:val=""/>
      <w:lvlJc w:val="left"/>
      <w:pPr>
        <w:ind w:left="1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E61C4CDC"/>
    <w:lvl w:ilvl="0" w:tplc="040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1270A7BA"/>
    <w:lvl w:ilvl="0" w:tplc="EA6E0F54">
      <w:start w:val="7"/>
      <w:numFmt w:val="bullet"/>
      <w:lvlText w:val=""/>
      <w:lvlJc w:val="left"/>
      <w:pPr>
        <w:ind w:left="1125" w:hanging="360"/>
      </w:pPr>
      <w:rPr>
        <w:rFonts w:ascii="Wingdings" w:cs="SimSun" w:eastAsia="Calibri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9D2898F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57E0B164"/>
    <w:lvl w:ilvl="0" w:tplc="0409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F726F85A"/>
    <w:lvl w:ilvl="0" w:tplc="0409000B">
      <w:start w:val="1"/>
      <w:numFmt w:val="bullet"/>
      <w:lvlText w:val=""/>
      <w:lvlJc w:val="left"/>
      <w:pPr>
        <w:ind w:left="10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B02C3B0A"/>
    <w:lvl w:ilvl="0" w:tplc="0409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7ED2E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4606BF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650E4894"/>
    <w:lvl w:ilvl="0" w:tplc="EA6E0F54">
      <w:start w:val="7"/>
      <w:numFmt w:val="bullet"/>
      <w:lvlText w:val=""/>
      <w:lvlJc w:val="left"/>
      <w:pPr>
        <w:ind w:left="1125" w:hanging="360"/>
      </w:pPr>
      <w:rPr>
        <w:rFonts w:ascii="Wingdings" w:cs="SimSun" w:eastAsia="Calibri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AB0452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98D24A56"/>
    <w:lvl w:ilvl="0" w:tplc="0409000B">
      <w:start w:val="1"/>
      <w:numFmt w:val="bullet"/>
      <w:lvlText w:val=""/>
      <w:lvlJc w:val="left"/>
      <w:pPr>
        <w:ind w:left="13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5060DD76"/>
    <w:lvl w:ilvl="0" w:tplc="0409000B">
      <w:start w:val="1"/>
      <w:numFmt w:val="bullet"/>
      <w:lvlText w:val=""/>
      <w:lvlJc w:val="left"/>
      <w:pPr>
        <w:ind w:left="10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CC94CBC6"/>
    <w:lvl w:ilvl="0" w:tplc="0409000B">
      <w:start w:val="1"/>
      <w:numFmt w:val="bullet"/>
      <w:lvlText w:val=""/>
      <w:lvlJc w:val="left"/>
      <w:pPr>
        <w:ind w:left="12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657CA1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4B9629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9AC63C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0A18AB34"/>
    <w:lvl w:ilvl="0" w:tplc="0409000B">
      <w:start w:val="1"/>
      <w:numFmt w:val="bullet"/>
      <w:lvlText w:val=""/>
      <w:lvlJc w:val="left"/>
      <w:pPr>
        <w:ind w:left="14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36F6D802"/>
    <w:lvl w:ilvl="0" w:tplc="0409000B">
      <w:start w:val="1"/>
      <w:numFmt w:val="bullet"/>
      <w:lvlText w:val=""/>
      <w:lvlJc w:val="left"/>
      <w:pPr>
        <w:ind w:left="10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B568DC48"/>
    <w:lvl w:ilvl="0" w:tplc="0409000B">
      <w:start w:val="1"/>
      <w:numFmt w:val="bullet"/>
      <w:lvlText w:val=""/>
      <w:lvlJc w:val="left"/>
      <w:pPr>
        <w:ind w:left="14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9"/>
  </w:num>
  <w:num w:numId="4">
    <w:abstractNumId w:val="0"/>
  </w:num>
  <w:num w:numId="5">
    <w:abstractNumId w:val="11"/>
  </w:num>
  <w:num w:numId="6">
    <w:abstractNumId w:val="4"/>
  </w:num>
  <w:num w:numId="7">
    <w:abstractNumId w:val="3"/>
  </w:num>
  <w:num w:numId="8">
    <w:abstractNumId w:val="17"/>
  </w:num>
  <w:num w:numId="9">
    <w:abstractNumId w:val="13"/>
  </w:num>
  <w:num w:numId="10">
    <w:abstractNumId w:val="16"/>
  </w:num>
  <w:num w:numId="11">
    <w:abstractNumId w:val="21"/>
  </w:num>
  <w:num w:numId="12">
    <w:abstractNumId w:val="5"/>
  </w:num>
  <w:num w:numId="13">
    <w:abstractNumId w:val="18"/>
  </w:num>
  <w:num w:numId="14">
    <w:abstractNumId w:val="12"/>
  </w:num>
  <w:num w:numId="15">
    <w:abstractNumId w:val="2"/>
  </w:num>
  <w:num w:numId="16">
    <w:abstractNumId w:val="8"/>
  </w:num>
  <w:num w:numId="17">
    <w:abstractNumId w:val="7"/>
  </w:num>
  <w:num w:numId="18">
    <w:abstractNumId w:val="14"/>
  </w:num>
  <w:num w:numId="19">
    <w:abstractNumId w:val="10"/>
  </w:num>
  <w:num w:numId="20">
    <w:abstractNumId w:val="19"/>
  </w:num>
  <w:num w:numId="21">
    <w:abstractNumId w:val="6"/>
  </w:num>
  <w:num w:numId="22">
    <w:abstractNumId w:val="1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d389c2ba-33f4-456d-8f7a-3614d8b9a79f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4e26b212-369d-4d75-adc5-0f5d8a493158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Words>352</Words>
  <Pages>2</Pages>
  <Characters>2465</Characters>
  <Application>WPS Office</Application>
  <DocSecurity>0</DocSecurity>
  <Paragraphs>99</Paragraphs>
  <ScaleCrop>false</ScaleCrop>
  <LinksUpToDate>false</LinksUpToDate>
  <CharactersWithSpaces>3251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2025-06-18T21:21:00Z</dcterms:created>
  <dc:creator>user</dc:creator>
  <lastModifiedBy>CPH2591</lastModifiedBy>
  <dcterms:modified xsi:type="dcterms:W3CDTF">2026-08-29T18:30:24Z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143fbc02a9fd43c99c8ad140efa8847f</vt:lpwstr>
  </property>
</Properties>
</file>