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VICTOR MGBEOWULA</w:t>
      </w:r>
    </w:p>
    <w:p>
      <w:r>
        <w:t>25, Redemption Close, Ajegunle, Lagos State</w:t>
      </w:r>
    </w:p>
    <w:p>
      <w:r>
        <w:t>📞 08154787572 | 09036323649</w:t>
      </w:r>
    </w:p>
    <w:p>
      <w:r>
        <w:t>✉️ mgbeowulavictor@gmail.com</w:t>
      </w:r>
    </w:p>
    <w:p>
      <w:r>
        <w:t>🔗 linkedin.com/in/victormgbeowula</w:t>
      </w:r>
    </w:p>
    <w:p>
      <w:pPr>
        <w:pStyle w:val="Heading2"/>
      </w:pPr>
      <w:r>
        <w:t>PROFESSIONAL SUMMARY</w:t>
      </w:r>
    </w:p>
    <w:p>
      <w:r>
        <w:t>Motivated graduate of Industrial Relations and Personnel Management with a strong foundation in human resource practices, labor relations, and organizational management. Currently serving with the Nigerian Ports Authority (NPA) under the Department of Employer and Labour Relations, supporting workplace harmony, employee engagement, and policy compliance. Skilled in conflict resolution, employee relations, and effective communication, with a keen interest in advancing organizational growth through strategic people management. Dedicated to leveraging academic knowledge and hands-on experience to deliver measurable HR value.</w:t>
      </w:r>
    </w:p>
    <w:p>
      <w:pPr>
        <w:pStyle w:val="Heading2"/>
      </w:pPr>
      <w:r>
        <w:t>KEY SKILLS</w:t>
      </w:r>
    </w:p>
    <w:p>
      <w:r>
        <w:t>• Human Resource Management</w:t>
      </w:r>
    </w:p>
    <w:p>
      <w:r>
        <w:t>• Employee &amp; Labour Relations</w:t>
      </w:r>
    </w:p>
    <w:p>
      <w:r>
        <w:t>• Conflict Resolution &amp; Mediation</w:t>
      </w:r>
    </w:p>
    <w:p>
      <w:r>
        <w:t>• MS Office Suite (Word, Excel, PowerPoint)</w:t>
      </w:r>
    </w:p>
    <w:p>
      <w:r>
        <w:t>• Teamwork &amp; Collaboration</w:t>
      </w:r>
    </w:p>
    <w:p>
      <w:r>
        <w:t>• Problem Solving</w:t>
      </w:r>
    </w:p>
    <w:p>
      <w:r>
        <w:t>• Communication &amp; Reporting</w:t>
      </w:r>
    </w:p>
    <w:p>
      <w:r>
        <w:t>• Ethics and Workplace Integrity</w:t>
      </w:r>
    </w:p>
    <w:p>
      <w:r>
        <w:t>• Adaptability &amp; Learning Agility</w:t>
      </w:r>
    </w:p>
    <w:p>
      <w:pPr>
        <w:pStyle w:val="Heading2"/>
      </w:pPr>
      <w:r>
        <w:t>PROFESSIONAL EXPERIENCE</w:t>
      </w:r>
    </w:p>
    <w:p>
      <w:pPr>
        <w:pStyle w:val="ListBullet"/>
      </w:pPr>
      <w:r>
        <w:t>Employee &amp; Labour Relations Officer (NYSC Intern)</w:t>
      </w:r>
    </w:p>
    <w:p>
      <w:r>
        <w:t>Nigeria Ports Authority (NPA), Employer &amp; Labour Relations Department — Marina, Lagos State</w:t>
      </w:r>
    </w:p>
    <w:p>
      <w:r>
        <w:t>Nov 2024 – Present</w:t>
      </w:r>
    </w:p>
    <w:p>
      <w:r>
        <w:t>- Supported grievance handling, conflict resolution, and disciplinary processes in line with labour laws and organizational policies.</w:t>
      </w:r>
    </w:p>
    <w:p>
      <w:r>
        <w:t>- Participated in the review and documentation of employee complaints, ensuring accuracy and compliance with HR standards.</w:t>
      </w:r>
    </w:p>
    <w:p>
      <w:r>
        <w:t>- Assisted in drafting correspondences, reports, and policy briefs on employee relations and labour issues.</w:t>
      </w:r>
    </w:p>
    <w:p>
      <w:r>
        <w:t>- Contributed to maintaining a productive relationship between management and employees through effective communication and feedback systems.</w:t>
      </w:r>
    </w:p>
    <w:p>
      <w:pPr>
        <w:pStyle w:val="ListBullet"/>
      </w:pPr>
      <w:r>
        <w:t>Marketing and Commerce Tutor</w:t>
      </w:r>
    </w:p>
    <w:p>
      <w:r>
        <w:t>Caro Favoured College — Ajegunle, Lagos State</w:t>
      </w:r>
    </w:p>
    <w:p>
      <w:r>
        <w:t>Sept 2023 – Nov 2024</w:t>
      </w:r>
    </w:p>
    <w:p>
      <w:r>
        <w:t>- Delivered engaging and interactive lessons to senior secondary students in marketing and commerce.</w:t>
      </w:r>
    </w:p>
    <w:p>
      <w:r>
        <w:t>- Increased student participation by integrating real-world business case studies and visual teaching aids.</w:t>
      </w:r>
    </w:p>
    <w:p>
      <w:r>
        <w:t>- Encouraged teamwork and critical thinking through group projects and classroom discussions.</w:t>
      </w:r>
    </w:p>
    <w:p>
      <w:pPr>
        <w:pStyle w:val="Heading2"/>
      </w:pPr>
      <w:r>
        <w:t>EDUCATION</w:t>
      </w:r>
    </w:p>
    <w:p>
      <w:r>
        <w:t>B.Sc. Industrial Relations and Personnel Management</w:t>
      </w:r>
    </w:p>
    <w:p>
      <w:r>
        <w:t>Olabisi Onabanjo University, Ago-Iwoye, Ogun State</w:t>
      </w:r>
    </w:p>
    <w:p>
      <w:r>
        <w:t>Sept 2018 – Jun 2023</w:t>
      </w:r>
    </w:p>
    <w:p>
      <w:pPr>
        <w:pStyle w:val="Heading2"/>
      </w:pPr>
      <w:r>
        <w:t>TRAINING &amp; CERTIFICATIONS</w:t>
      </w:r>
    </w:p>
    <w:p>
      <w:r>
        <w:t>Human Resources Management Professional (Associate)</w:t>
      </w:r>
    </w:p>
    <w:p>
      <w:r>
        <w:t>Project Safety &amp; Management Institute (PSMI) — Issued Sept 2025</w:t>
      </w:r>
    </w:p>
    <w:p>
      <w:r>
        <w:t>Membership No.: PSMI5609</w:t>
      </w:r>
    </w:p>
    <w:p>
      <w:r>
        <w:t>Independent Cluster Supervisor (Volunteer) – World Health Organization (WHO), NIPV Campaign — June 2025</w:t>
      </w:r>
    </w:p>
    <w:p>
      <w:r>
        <w:t>• Supervised and coordinated immunization teams across two wards.</w:t>
        <w:br/>
        <w:t>• Supported community mobilization to boost vaccine uptake and compiled detailed field reports.</w:t>
      </w:r>
    </w:p>
    <w:p>
      <w:pPr>
        <w:pStyle w:val="Heading2"/>
      </w:pPr>
      <w:r>
        <w:t>LANGUAGES</w:t>
      </w:r>
    </w:p>
    <w:p>
      <w:r>
        <w:t>English — Expert</w:t>
      </w:r>
    </w:p>
    <w:p>
      <w:r>
        <w:t>Igbo — Intermediate</w:t>
      </w:r>
    </w:p>
    <w:p>
      <w:r>
        <w:t>Yoruba — Beginner</w:t>
      </w:r>
    </w:p>
    <w:p>
      <w:pPr>
        <w:pStyle w:val="Heading2"/>
      </w:pPr>
      <w:r>
        <w:t>REFERENCES</w:t>
      </w:r>
    </w:p>
    <w:p>
      <w:r>
        <w:t>Available upon request.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