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sz w:val="36"/>
          <w:szCs w:val="36"/>
        </w:rPr>
      </w:pPr>
      <w:bookmarkStart w:id="0" w:name="_GoBack"/>
      <w:bookmarkEnd w:id="0"/>
      <w:r>
        <w:t xml:space="preserve">                          </w:t>
      </w:r>
      <w:r>
        <w:rPr>
          <w:b/>
          <w:bCs/>
          <w:sz w:val="32"/>
          <w:szCs w:val="32"/>
        </w:rPr>
        <w:t xml:space="preserve">     </w:t>
      </w:r>
      <w:r>
        <w:rPr>
          <w:b/>
          <w:bCs/>
          <w:sz w:val="32"/>
          <w:szCs w:val="32"/>
          <w:lang w:val="en-US"/>
        </w:rPr>
        <w:t xml:space="preserve">         </w:t>
      </w:r>
      <w:r>
        <w:rPr>
          <w:b/>
          <w:bCs/>
          <w:sz w:val="32"/>
          <w:szCs w:val="32"/>
        </w:rPr>
        <w:t xml:space="preserve">  </w:t>
      </w:r>
      <w:r>
        <w:rPr>
          <w:b/>
          <w:bCs/>
          <w:sz w:val="36"/>
          <w:szCs w:val="36"/>
        </w:rPr>
        <w:t>OJO BABATUNDE EMMANUEL</w:t>
      </w:r>
    </w:p>
    <w:p>
      <w:pPr>
        <w:pStyle w:val="style0"/>
        <w:rPr/>
      </w:pPr>
      <w:r>
        <w:t xml:space="preserve"> </w:t>
      </w:r>
      <w:r>
        <w:rPr>
          <w:lang w:val="en-US"/>
        </w:rPr>
        <w:t xml:space="preserve">   </w:t>
      </w:r>
      <w:r>
        <w:t xml:space="preserve"> </w:t>
      </w:r>
      <w:r>
        <w:rPr>
          <w:lang w:val="en-US"/>
        </w:rPr>
        <w:t xml:space="preserve">            </w:t>
      </w:r>
      <w:r>
        <w:t xml:space="preserve"> </w:t>
      </w:r>
      <w:r>
        <w:rPr>
          <w:b/>
          <w:bCs/>
          <w:lang w:val="en-US"/>
        </w:rPr>
        <w:t>Address</w:t>
      </w:r>
      <w:r>
        <w:rPr>
          <w:lang w:val="en-US"/>
        </w:rPr>
        <w:t xml:space="preserve"> : </w:t>
      </w:r>
      <w:r>
        <w:t>Lagos State, Nigeri</w:t>
      </w:r>
      <w:r>
        <w:rPr>
          <w:lang w:val="en-US"/>
        </w:rPr>
        <w:t xml:space="preserve">a           </w:t>
      </w:r>
      <w:r>
        <w:rPr>
          <w:b/>
          <w:bCs/>
          <w:lang w:val="en-US"/>
        </w:rPr>
        <w:t>Phone</w:t>
      </w:r>
      <w:r>
        <w:rPr>
          <w:lang w:val="en-US"/>
        </w:rPr>
        <w:t xml:space="preserve">: </w:t>
      </w:r>
      <w:r>
        <w:t xml:space="preserve"> 0906</w:t>
      </w:r>
      <w:r>
        <w:rPr>
          <w:lang w:val="en-US"/>
        </w:rPr>
        <w:t>7</w:t>
      </w:r>
      <w:r>
        <w:t>58</w:t>
      </w:r>
      <w:r>
        <w:rPr>
          <w:lang w:val="en-US"/>
        </w:rPr>
        <w:t>2</w:t>
      </w:r>
      <w:r>
        <w:t>432</w:t>
      </w:r>
      <w:r>
        <w:rPr>
          <w:lang w:val="en-US"/>
        </w:rPr>
        <w:t xml:space="preserve"> | 07053606635</w:t>
      </w:r>
    </w:p>
    <w:p>
      <w:pPr>
        <w:pStyle w:val="style0"/>
        <w:rPr/>
      </w:pPr>
      <w:r>
        <w:rPr>
          <w:b/>
          <w:bCs/>
          <w:lang w:val="en-US"/>
        </w:rPr>
        <w:t xml:space="preserve">                                                  Email</w:t>
      </w:r>
      <w:r>
        <w:rPr>
          <w:lang w:val="en-US"/>
        </w:rPr>
        <w:t xml:space="preserve">: </w:t>
      </w:r>
      <w:r>
        <w:t>ojobabatundeemmanuel50@gmail.com</w:t>
      </w:r>
    </w:p>
    <w:p>
      <w:pPr>
        <w:pStyle w:val="style0"/>
        <w:rPr/>
      </w:pPr>
      <w:r>
        <w:rPr>
          <w:b/>
          <w:bCs/>
          <w:sz w:val="24"/>
          <w:szCs w:val="24"/>
        </w:rPr>
        <w:t>PROFESSIONAL SUMMARY</w:t>
      </w:r>
      <w:r>
        <w:rPr>
          <w:b/>
          <w:bCs/>
          <w:sz w:val="24"/>
          <w:szCs w:val="24"/>
          <w:lang w:val="en-US"/>
        </w:rPr>
        <w:t xml:space="preserve"> : </w:t>
      </w:r>
    </w:p>
    <w:p>
      <w:pPr>
        <w:pStyle w:val="style0"/>
        <w:rPr/>
      </w:pPr>
      <w:r>
        <w:t>Results driven and highly motivated Marketing graduate with practical experience across fast moving consumer goods sales operations, warehouse administration, inventory control, and team supervision. Demonstrates strong competence in revenue growth, operational efficiency, stock accountability, and customer relationship management. Proven ability to meet organizational targets through effective coordination, accurate reporting, and strategic market engagement. Seeking a marketing, sales, or supervisory position within a dynamic FMCG organization where analytical skills and leadership capacity can contribute to sustainable business growth.</w:t>
      </w:r>
    </w:p>
    <w:p>
      <w:pPr>
        <w:pStyle w:val="style0"/>
        <w:rPr>
          <w:b/>
          <w:bCs/>
          <w:sz w:val="28"/>
          <w:szCs w:val="28"/>
        </w:rPr>
      </w:pPr>
      <w:r>
        <w:rPr>
          <w:b/>
          <w:bCs/>
          <w:sz w:val="28"/>
          <w:szCs w:val="28"/>
        </w:rPr>
        <w:t>CORE COMPETENCIES</w:t>
      </w:r>
      <w:r>
        <w:rPr>
          <w:b/>
          <w:bCs/>
          <w:sz w:val="28"/>
          <w:szCs w:val="28"/>
          <w:lang w:val="en-US"/>
        </w:rPr>
        <w:t xml:space="preserve"> :</w:t>
      </w:r>
    </w:p>
    <w:p>
      <w:pPr>
        <w:pStyle w:val="style0"/>
        <w:rPr/>
      </w:pPr>
      <w:r>
        <w:t>• Sales growth and revenue generation</w:t>
      </w:r>
      <w:r>
        <w:rPr>
          <w:lang w:val="en-US"/>
        </w:rPr>
        <w:t xml:space="preserve">        </w:t>
      </w:r>
      <w:r>
        <w:t>• Inventory management and stock accountability</w:t>
      </w:r>
    </w:p>
    <w:p>
      <w:pPr>
        <w:pStyle w:val="style0"/>
        <w:rPr/>
      </w:pPr>
      <w:r>
        <w:t>• Team supervision and workforce coordination</w:t>
      </w:r>
      <w:r>
        <w:rPr>
          <w:lang w:val="en-US"/>
        </w:rPr>
        <w:t xml:space="preserve">     </w:t>
      </w:r>
      <w:r>
        <w:t>• Market expansion and customer acquisition</w:t>
      </w:r>
    </w:p>
    <w:p>
      <w:pPr>
        <w:pStyle w:val="style0"/>
        <w:rPr/>
      </w:pPr>
      <w:r>
        <w:t>• Data reporting and operational analysis</w:t>
      </w:r>
      <w:r>
        <w:rPr>
          <w:lang w:val="en-US"/>
        </w:rPr>
        <w:t xml:space="preserve">       </w:t>
      </w:r>
      <w:r>
        <w:t>• Warehouse coordination and logistics support</w:t>
      </w:r>
    </w:p>
    <w:p>
      <w:pPr>
        <w:pStyle w:val="style0"/>
        <w:rPr/>
      </w:pPr>
      <w:r>
        <w:t>• Customer relationship management</w:t>
      </w:r>
      <w:r>
        <w:rPr>
          <w:lang w:val="en-US"/>
        </w:rPr>
        <w:t xml:space="preserve">     </w:t>
      </w:r>
      <w:r>
        <w:t>• Communication and stakeholder engagement</w:t>
      </w:r>
    </w:p>
    <w:p>
      <w:pPr>
        <w:pStyle w:val="style0"/>
        <w:rPr/>
      </w:pPr>
      <w:r>
        <w:t>• Problem solving and decision making</w:t>
      </w:r>
      <w:r>
        <w:rPr>
          <w:lang w:val="en-US"/>
        </w:rPr>
        <w:t xml:space="preserve">     </w:t>
      </w:r>
      <w:r>
        <w:t>• Target achievement and performance monitoring</w:t>
      </w:r>
    </w:p>
    <w:p>
      <w:pPr>
        <w:pStyle w:val="style0"/>
        <w:rPr>
          <w:b/>
          <w:bCs/>
          <w:sz w:val="28"/>
          <w:szCs w:val="28"/>
        </w:rPr>
      </w:pPr>
      <w:r>
        <w:rPr>
          <w:b/>
          <w:bCs/>
          <w:sz w:val="28"/>
          <w:szCs w:val="28"/>
        </w:rPr>
        <w:t>PROFESSIONAL EXPERIENCE</w:t>
      </w:r>
      <w:r>
        <w:rPr>
          <w:b/>
          <w:bCs/>
          <w:sz w:val="28"/>
          <w:szCs w:val="28"/>
          <w:lang w:val="en-US"/>
        </w:rPr>
        <w:t xml:space="preserve"> : </w:t>
      </w:r>
    </w:p>
    <w:p>
      <w:pPr>
        <w:pStyle w:val="style0"/>
        <w:rPr/>
      </w:pPr>
      <w:r>
        <w:rPr>
          <w:lang w:val="en-US"/>
        </w:rPr>
        <w:t xml:space="preserve">        </w:t>
      </w:r>
      <w:r>
        <w:rPr>
          <w:sz w:val="24"/>
          <w:szCs w:val="24"/>
          <w:lang w:val="en-US"/>
        </w:rPr>
        <w:t>WAREHOUSE OFFICER</w:t>
      </w:r>
      <w:r>
        <w:rPr>
          <w:lang w:val="en-US"/>
        </w:rPr>
        <w:t xml:space="preserve"> </w:t>
      </w:r>
    </w:p>
    <w:p>
      <w:pPr>
        <w:pStyle w:val="style0"/>
        <w:rPr>
          <w:b/>
          <w:bCs/>
        </w:rPr>
      </w:pPr>
      <w:r>
        <w:rPr>
          <w:b/>
          <w:bCs/>
        </w:rPr>
        <w:t>Nestle Nigeria Plc | 2024 to 2025</w:t>
      </w:r>
    </w:p>
    <w:p>
      <w:pPr>
        <w:pStyle w:val="style0"/>
        <w:spacing w:lineRule="auto" w:line="240"/>
        <w:rPr/>
      </w:pPr>
      <w:r>
        <w:t>• Coordinated daily warehouse activities to ensure efficient stock handling and operational productivity.</w:t>
      </w:r>
    </w:p>
    <w:p>
      <w:pPr>
        <w:pStyle w:val="style0"/>
        <w:spacing w:lineRule="auto" w:line="240"/>
        <w:rPr/>
      </w:pPr>
      <w:r>
        <w:t>• Maintained accurate inventory documentation and monitored stock movement to prevent discrepancies.</w:t>
      </w:r>
    </w:p>
    <w:p>
      <w:pPr>
        <w:pStyle w:val="style0"/>
        <w:spacing w:lineRule="auto" w:line="240"/>
        <w:rPr/>
      </w:pPr>
      <w:r>
        <w:t>• Prepared operational and inventory reports to support management decision making.</w:t>
      </w:r>
    </w:p>
    <w:p>
      <w:pPr>
        <w:pStyle w:val="style0"/>
        <w:spacing w:lineRule="auto" w:line="240"/>
        <w:rPr/>
      </w:pPr>
      <w:r>
        <w:t>• Supervised warehouse personnel to ensure adherence to safety procedures and performance targets.</w:t>
      </w:r>
    </w:p>
    <w:p>
      <w:pPr>
        <w:pStyle w:val="style0"/>
        <w:spacing w:lineRule="auto" w:line="240"/>
        <w:rPr/>
      </w:pPr>
      <w:r>
        <w:t>• Supported timely product distribution through effective coordination with logistics teams.</w:t>
      </w:r>
    </w:p>
    <w:p>
      <w:pPr>
        <w:pStyle w:val="style0"/>
        <w:rPr>
          <w:sz w:val="24"/>
          <w:szCs w:val="24"/>
        </w:rPr>
      </w:pPr>
      <w:r>
        <w:rPr>
          <w:lang w:val="en-US"/>
        </w:rPr>
        <w:t xml:space="preserve">           </w:t>
      </w:r>
      <w:r>
        <w:rPr>
          <w:sz w:val="24"/>
          <w:szCs w:val="24"/>
          <w:lang w:val="en-US"/>
        </w:rPr>
        <w:t xml:space="preserve">PRODUCTION ASSISTANT AND SUPERVISOR </w:t>
      </w:r>
    </w:p>
    <w:p>
      <w:pPr>
        <w:pStyle w:val="style0"/>
        <w:rPr>
          <w:b/>
          <w:bCs/>
          <w:sz w:val="24"/>
          <w:szCs w:val="24"/>
        </w:rPr>
      </w:pPr>
      <w:r>
        <w:rPr>
          <w:b/>
          <w:bCs/>
          <w:sz w:val="24"/>
          <w:szCs w:val="24"/>
          <w:lang w:val="en-US"/>
        </w:rPr>
        <w:t>HOMEMADE NIGERIA LIMITED | 2025 to 2026</w:t>
      </w:r>
    </w:p>
    <w:p>
      <w:pPr>
        <w:pStyle w:val="style179"/>
        <w:numPr>
          <w:ilvl w:val="0"/>
          <w:numId w:val="1"/>
        </w:numPr>
        <w:spacing w:lineRule="auto" w:line="240"/>
        <w:rPr/>
      </w:pPr>
      <w:r>
        <w:rPr>
          <w:lang w:val="en-US"/>
        </w:rPr>
        <w:t>Assisting with production planning and scheduling.</w:t>
      </w:r>
    </w:p>
    <w:p>
      <w:pPr>
        <w:pStyle w:val="style179"/>
        <w:numPr>
          <w:ilvl w:val="0"/>
          <w:numId w:val="2"/>
        </w:numPr>
        <w:spacing w:lineRule="auto" w:line="240"/>
        <w:rPr/>
      </w:pPr>
      <w:r>
        <w:rPr>
          <w:lang w:val="en-US"/>
        </w:rPr>
        <w:t>Preparing and organizing materials, tools, and equipment.</w:t>
      </w:r>
    </w:p>
    <w:p>
      <w:pPr>
        <w:pStyle w:val="style179"/>
        <w:numPr>
          <w:ilvl w:val="0"/>
          <w:numId w:val="3"/>
        </w:numPr>
        <w:spacing w:lineRule="auto" w:line="240"/>
        <w:rPr/>
      </w:pPr>
      <w:r>
        <w:rPr>
          <w:lang w:val="en-US"/>
        </w:rPr>
        <w:t>Monitoring inventory and reporting shortages.</w:t>
      </w:r>
    </w:p>
    <w:p>
      <w:pPr>
        <w:pStyle w:val="style179"/>
        <w:numPr>
          <w:ilvl w:val="0"/>
          <w:numId w:val="4"/>
        </w:numPr>
        <w:spacing w:lineRule="auto" w:line="240"/>
        <w:rPr/>
      </w:pPr>
      <w:r>
        <w:rPr>
          <w:lang w:val="en-US"/>
        </w:rPr>
        <w:t>Recording production data and maintaining documentation.</w:t>
      </w:r>
    </w:p>
    <w:p>
      <w:pPr>
        <w:pStyle w:val="style179"/>
        <w:numPr>
          <w:ilvl w:val="0"/>
          <w:numId w:val="4"/>
        </w:numPr>
        <w:spacing w:lineRule="auto" w:line="240"/>
        <w:rPr/>
      </w:pPr>
      <w:r>
        <w:rPr>
          <w:lang w:val="en-US"/>
        </w:rPr>
        <w:t>Supervising and coordinating production workers.</w:t>
      </w:r>
    </w:p>
    <w:p>
      <w:pPr>
        <w:numPr>
          <w:ilvl w:val="0"/>
          <w:numId w:val="0"/>
        </w:numPr>
        <w:spacing w:lineRule="auto" w:line="240"/>
        <w:rPr/>
      </w:pPr>
    </w:p>
    <w:p>
      <w:pPr>
        <w:numPr>
          <w:ilvl w:val="0"/>
          <w:numId w:val="0"/>
        </w:numPr>
        <w:spacing w:lineRule="auto" w:line="240"/>
        <w:rPr>
          <w:sz w:val="24"/>
          <w:szCs w:val="24"/>
        </w:rPr>
      </w:pPr>
      <w:r>
        <w:rPr>
          <w:lang w:val="en-US"/>
        </w:rPr>
        <w:t xml:space="preserve">            </w:t>
      </w:r>
      <w:r>
        <w:rPr>
          <w:sz w:val="24"/>
          <w:szCs w:val="24"/>
          <w:lang w:val="en-US"/>
        </w:rPr>
        <w:t>NATIONAL YOUTH SERVICE CORPS</w:t>
      </w:r>
    </w:p>
    <w:p>
      <w:pPr>
        <w:pStyle w:val="style0"/>
        <w:spacing w:lineRule="auto" w:line="240"/>
        <w:rPr>
          <w:b/>
          <w:bCs/>
          <w:sz w:val="28"/>
          <w:szCs w:val="28"/>
        </w:rPr>
      </w:pPr>
      <w:r>
        <w:rPr>
          <w:b/>
          <w:bCs/>
          <w:sz w:val="28"/>
          <w:szCs w:val="28"/>
        </w:rPr>
        <w:t>Kemi</w:t>
      </w:r>
      <w:r>
        <w:rPr>
          <w:b/>
          <w:bCs/>
          <w:sz w:val="28"/>
          <w:szCs w:val="28"/>
          <w:lang w:val="en-US"/>
        </w:rPr>
        <w:t>ke</w:t>
      </w:r>
      <w:r>
        <w:rPr>
          <w:b/>
          <w:bCs/>
          <w:sz w:val="28"/>
          <w:szCs w:val="28"/>
        </w:rPr>
        <w:t xml:space="preserve"> Glory International School | 2023 to 2024</w:t>
      </w:r>
    </w:p>
    <w:p>
      <w:pPr>
        <w:pStyle w:val="style0"/>
        <w:spacing w:lineRule="auto" w:line="240"/>
        <w:rPr/>
      </w:pPr>
      <w:r>
        <w:t>• Supported administrative operations through effective documentation and record management.</w:t>
      </w:r>
    </w:p>
    <w:p>
      <w:pPr>
        <w:pStyle w:val="style0"/>
        <w:spacing w:lineRule="auto" w:line="240"/>
        <w:rPr/>
      </w:pPr>
      <w:r>
        <w:t>• Demonstrated strong communication and organisational skills while assisting staff coordination.</w:t>
      </w:r>
    </w:p>
    <w:p>
      <w:pPr>
        <w:pStyle w:val="style0"/>
        <w:spacing w:lineRule="auto" w:line="240"/>
        <w:rPr/>
      </w:pPr>
      <w:r>
        <w:t>• Assisted in daily operational planning and ensured smooth administrative workflow.</w:t>
      </w:r>
    </w:p>
    <w:p>
      <w:pPr>
        <w:pStyle w:val="style0"/>
        <w:spacing w:lineRule="auto" w:line="240"/>
        <w:rPr/>
      </w:pPr>
    </w:p>
    <w:p>
      <w:pPr>
        <w:pStyle w:val="style0"/>
        <w:spacing w:lineRule="auto" w:line="240"/>
        <w:rPr/>
      </w:pPr>
      <w:r>
        <w:rPr>
          <w:lang w:val="en-US"/>
        </w:rPr>
        <w:t xml:space="preserve">           </w:t>
      </w:r>
      <w:r>
        <w:rPr>
          <w:sz w:val="24"/>
          <w:szCs w:val="24"/>
          <w:lang w:val="en-US"/>
        </w:rPr>
        <w:t>INVENTORY ASSISTANT</w:t>
      </w:r>
      <w:r>
        <w:rPr>
          <w:lang w:val="en-US"/>
        </w:rPr>
        <w:t xml:space="preserve"> </w:t>
      </w:r>
    </w:p>
    <w:p>
      <w:pPr>
        <w:pStyle w:val="style0"/>
        <w:spacing w:lineRule="auto" w:line="240"/>
        <w:rPr>
          <w:b/>
          <w:bCs/>
          <w:sz w:val="28"/>
          <w:szCs w:val="28"/>
        </w:rPr>
      </w:pPr>
      <w:r>
        <w:rPr>
          <w:b/>
          <w:bCs/>
          <w:sz w:val="28"/>
          <w:szCs w:val="28"/>
        </w:rPr>
        <w:t>Grants Cold Room | 2022 to 2023</w:t>
      </w:r>
    </w:p>
    <w:p>
      <w:pPr>
        <w:pStyle w:val="style0"/>
        <w:spacing w:lineRule="auto" w:line="240"/>
        <w:rPr/>
      </w:pPr>
      <w:r>
        <w:t>• Maintained stock records and conducted inventory monitoring to ensure accountability.</w:t>
      </w:r>
    </w:p>
    <w:p>
      <w:pPr>
        <w:pStyle w:val="style0"/>
        <w:spacing w:lineRule="auto" w:line="240"/>
        <w:rPr/>
      </w:pPr>
      <w:r>
        <w:t>• Generated periodic inventory reports to support stock planning and replenishment decisions.</w:t>
      </w:r>
    </w:p>
    <w:p>
      <w:pPr>
        <w:pStyle w:val="style0"/>
        <w:spacing w:lineRule="auto" w:line="240"/>
        <w:rPr/>
      </w:pPr>
      <w:r>
        <w:t>• Reduced stock losses through accurate documentation and verification processes.</w:t>
      </w:r>
    </w:p>
    <w:p>
      <w:pPr>
        <w:pStyle w:val="style0"/>
        <w:rPr/>
      </w:pPr>
    </w:p>
    <w:p>
      <w:pPr>
        <w:pStyle w:val="style0"/>
        <w:spacing w:lineRule="auto" w:line="240"/>
        <w:rPr>
          <w:sz w:val="22"/>
          <w:szCs w:val="22"/>
        </w:rPr>
      </w:pPr>
      <w:r>
        <w:rPr>
          <w:lang w:val="en-US"/>
        </w:rPr>
        <w:t xml:space="preserve">          </w:t>
      </w:r>
      <w:r>
        <w:rPr>
          <w:sz w:val="24"/>
          <w:szCs w:val="24"/>
          <w:lang w:val="en-US"/>
        </w:rPr>
        <w:t xml:space="preserve">SALES OFFICER </w:t>
      </w:r>
    </w:p>
    <w:p>
      <w:pPr>
        <w:pStyle w:val="style0"/>
        <w:spacing w:lineRule="auto" w:line="240"/>
        <w:rPr>
          <w:b/>
          <w:bCs/>
          <w:sz w:val="28"/>
          <w:szCs w:val="28"/>
        </w:rPr>
      </w:pPr>
      <w:r>
        <w:rPr>
          <w:b/>
          <w:bCs/>
          <w:sz w:val="28"/>
          <w:szCs w:val="28"/>
        </w:rPr>
        <w:t>Adewale Enterprises Ltd | 2020 to 2021</w:t>
      </w:r>
    </w:p>
    <w:p>
      <w:pPr>
        <w:pStyle w:val="style0"/>
        <w:spacing w:lineRule="auto" w:line="240"/>
        <w:rPr>
          <w:sz w:val="22"/>
          <w:szCs w:val="22"/>
        </w:rPr>
      </w:pPr>
      <w:r>
        <w:rPr>
          <w:sz w:val="22"/>
          <w:szCs w:val="22"/>
        </w:rPr>
        <w:t>• Managed customer transactions and reconciled daily sales records accurately.</w:t>
      </w:r>
    </w:p>
    <w:p>
      <w:pPr>
        <w:pStyle w:val="style0"/>
        <w:spacing w:lineRule="auto" w:line="240"/>
        <w:rPr>
          <w:sz w:val="22"/>
          <w:szCs w:val="22"/>
        </w:rPr>
      </w:pPr>
      <w:r>
        <w:rPr>
          <w:sz w:val="22"/>
          <w:szCs w:val="22"/>
        </w:rPr>
        <w:t>• Built and sustained strong customer relationships which supported revenue growth.</w:t>
      </w:r>
    </w:p>
    <w:p>
      <w:pPr>
        <w:pStyle w:val="style0"/>
        <w:spacing w:lineRule="auto" w:line="240"/>
        <w:rPr/>
      </w:pPr>
      <w:r>
        <w:rPr>
          <w:sz w:val="22"/>
          <w:szCs w:val="22"/>
        </w:rPr>
        <w:t>• Assisted in identifying new customer opportunities and expanding market reach.</w:t>
      </w:r>
    </w:p>
    <w:p>
      <w:pPr>
        <w:pStyle w:val="style0"/>
        <w:spacing w:lineRule="auto" w:line="240"/>
        <w:rPr>
          <w:lang w:val="en-US"/>
        </w:rPr>
      </w:pPr>
      <w:r>
        <w:t>• Ensured proper documentation of financial records and inventory transactions.</w:t>
      </w:r>
    </w:p>
    <w:p>
      <w:pPr>
        <w:pStyle w:val="style0"/>
        <w:rPr>
          <w:lang w:val="en-US"/>
        </w:rPr>
      </w:pPr>
    </w:p>
    <w:p>
      <w:pPr>
        <w:pStyle w:val="style0"/>
        <w:spacing w:lineRule="auto" w:line="240"/>
        <w:rPr>
          <w:b/>
          <w:bCs/>
          <w:sz w:val="32"/>
          <w:szCs w:val="32"/>
        </w:rPr>
      </w:pPr>
      <w:r>
        <w:rPr>
          <w:lang w:val="en-US"/>
        </w:rPr>
        <w:t xml:space="preserve">           </w:t>
      </w:r>
      <w:r>
        <w:rPr>
          <w:sz w:val="24"/>
          <w:szCs w:val="24"/>
          <w:lang w:val="en-US"/>
        </w:rPr>
        <w:t xml:space="preserve">OPERATION OFFICER </w:t>
      </w:r>
    </w:p>
    <w:p>
      <w:pPr>
        <w:pStyle w:val="style0"/>
        <w:spacing w:lineRule="auto" w:line="240"/>
        <w:rPr>
          <w:b/>
          <w:bCs/>
          <w:sz w:val="28"/>
          <w:szCs w:val="28"/>
        </w:rPr>
      </w:pPr>
      <w:r>
        <w:rPr>
          <w:b/>
          <w:bCs/>
          <w:sz w:val="28"/>
          <w:szCs w:val="28"/>
        </w:rPr>
        <w:t>Regal Enterprises Ltd | 2018 to 2019</w:t>
      </w:r>
    </w:p>
    <w:p>
      <w:pPr>
        <w:pStyle w:val="style0"/>
        <w:spacing w:lineRule="auto" w:line="240"/>
        <w:rPr/>
      </w:pPr>
      <w:r>
        <w:t>• Supported operational processes to improve efficiency across daily business activities.</w:t>
      </w:r>
    </w:p>
    <w:p>
      <w:pPr>
        <w:pStyle w:val="style0"/>
        <w:spacing w:lineRule="auto" w:line="240"/>
        <w:rPr/>
      </w:pPr>
      <w:r>
        <w:t>• Assisted in monitoring inventory levels and maintaining organised stock storage.</w:t>
      </w:r>
    </w:p>
    <w:p>
      <w:pPr>
        <w:pStyle w:val="style0"/>
        <w:spacing w:lineRule="auto" w:line="240"/>
        <w:rPr>
          <w:lang w:val="en-US"/>
        </w:rPr>
      </w:pPr>
      <w:r>
        <w:t>• Collaborated with team members to achieve operational targets within deadlines.</w:t>
      </w:r>
    </w:p>
    <w:p>
      <w:pPr>
        <w:pStyle w:val="style0"/>
        <w:spacing w:lineRule="auto" w:line="240"/>
        <w:rPr>
          <w:b/>
          <w:bCs/>
          <w:color w:val="000000"/>
          <w:sz w:val="28"/>
          <w:szCs w:val="28"/>
          <w:lang w:val="en-US"/>
        </w:rPr>
      </w:pPr>
      <w:r>
        <w:rPr>
          <w:sz w:val="24"/>
          <w:szCs w:val="24"/>
          <w:lang w:val="en-US"/>
        </w:rPr>
        <w:t xml:space="preserve">                SALES REPRESENTATIVE</w:t>
      </w:r>
      <w:r>
        <w:rPr>
          <w:lang w:val="en-US"/>
        </w:rPr>
        <w:t xml:space="preserve"> </w:t>
      </w:r>
    </w:p>
    <w:p>
      <w:pPr>
        <w:pStyle w:val="style0"/>
        <w:spacing w:lineRule="auto" w:line="240"/>
        <w:rPr>
          <w:b/>
          <w:bCs/>
          <w:color w:val="000000"/>
          <w:sz w:val="28"/>
          <w:szCs w:val="28"/>
        </w:rPr>
      </w:pPr>
      <w:r>
        <w:rPr>
          <w:b/>
          <w:bCs/>
          <w:color w:val="000000"/>
          <w:sz w:val="28"/>
          <w:szCs w:val="28"/>
          <w:lang w:val="en-US"/>
        </w:rPr>
        <w:t>Vitablom Nigeria limited | 2026 till date</w:t>
      </w:r>
    </w:p>
    <w:p>
      <w:pPr>
        <w:pStyle w:val="style0"/>
        <w:numPr>
          <w:ilvl w:val="0"/>
          <w:numId w:val="0"/>
        </w:numPr>
        <w:spacing w:lineRule="auto" w:line="240"/>
        <w:rPr>
          <w:b w:val="false"/>
          <w:bCs w:val="false"/>
          <w:color w:val="000000"/>
          <w:sz w:val="24"/>
          <w:szCs w:val="24"/>
          <w:lang w:val="en-US"/>
        </w:rPr>
      </w:pPr>
      <w:r>
        <w:rPr>
          <w:b w:val="false"/>
          <w:bCs w:val="false"/>
          <w:color w:val="000000"/>
          <w:sz w:val="24"/>
          <w:szCs w:val="24"/>
          <w:lang w:val="en-US"/>
        </w:rPr>
        <w:t>. Ability to explain products or services clearly and persuasively.</w:t>
      </w:r>
    </w:p>
    <w:p>
      <w:pPr>
        <w:pStyle w:val="style0"/>
        <w:numPr>
          <w:ilvl w:val="0"/>
          <w:numId w:val="0"/>
        </w:numPr>
        <w:spacing w:lineRule="auto" w:line="240"/>
        <w:rPr>
          <w:b w:val="false"/>
          <w:bCs w:val="false"/>
          <w:color w:val="000000"/>
          <w:sz w:val="24"/>
          <w:szCs w:val="24"/>
        </w:rPr>
      </w:pPr>
      <w:r>
        <w:rPr>
          <w:b w:val="false"/>
          <w:bCs w:val="false"/>
          <w:color w:val="000000"/>
          <w:sz w:val="24"/>
          <w:szCs w:val="24"/>
          <w:lang w:val="en-US"/>
        </w:rPr>
        <w:t>. Understanding customer needs and providing suitable solutions.</w:t>
      </w:r>
    </w:p>
    <w:p>
      <w:pPr>
        <w:pStyle w:val="style0"/>
        <w:spacing w:lineRule="auto" w:line="240"/>
        <w:rPr>
          <w:b w:val="false"/>
          <w:bCs w:val="false"/>
          <w:color w:val="000000"/>
          <w:sz w:val="24"/>
          <w:szCs w:val="24"/>
        </w:rPr>
      </w:pPr>
      <w:r>
        <w:rPr>
          <w:b w:val="false"/>
          <w:bCs w:val="false"/>
          <w:color w:val="000000"/>
          <w:sz w:val="24"/>
          <w:szCs w:val="24"/>
          <w:lang w:val="en-US"/>
        </w:rPr>
        <w:t>. Approaching prospects and handling objections professionally.</w:t>
      </w:r>
    </w:p>
    <w:p>
      <w:pPr>
        <w:pStyle w:val="style0"/>
        <w:spacing w:lineRule="auto" w:line="240"/>
        <w:rPr>
          <w:b w:val="false"/>
          <w:bCs w:val="false"/>
          <w:color w:val="000000"/>
          <w:sz w:val="24"/>
          <w:szCs w:val="24"/>
          <w:lang w:val="en-US"/>
        </w:rPr>
      </w:pPr>
      <w:r>
        <w:rPr>
          <w:b w:val="false"/>
          <w:bCs w:val="false"/>
          <w:color w:val="000000"/>
          <w:sz w:val="24"/>
          <w:szCs w:val="24"/>
          <w:lang w:val="en-US"/>
        </w:rPr>
        <w:t>. Paying attention to customers' concerns and requirements.</w:t>
      </w:r>
    </w:p>
    <w:p>
      <w:pPr>
        <w:pStyle w:val="style0"/>
        <w:spacing w:lineRule="auto" w:line="240"/>
        <w:rPr>
          <w:b w:val="false"/>
          <w:bCs w:val="false"/>
          <w:color w:val="000000"/>
          <w:sz w:val="24"/>
          <w:szCs w:val="24"/>
        </w:rPr>
      </w:pPr>
      <w:r>
        <w:rPr>
          <w:b w:val="false"/>
          <w:bCs w:val="false"/>
          <w:color w:val="000000"/>
          <w:sz w:val="24"/>
          <w:szCs w:val="24"/>
          <w:lang w:val="en-US"/>
        </w:rPr>
        <w:t>. Reaching agreements that benefit both the customer and the company.</w:t>
      </w:r>
    </w:p>
    <w:p>
      <w:pPr>
        <w:pStyle w:val="style0"/>
        <w:spacing w:lineRule="auto" w:line="180"/>
        <w:rPr>
          <w:b/>
          <w:bCs/>
          <w:sz w:val="28"/>
          <w:szCs w:val="28"/>
        </w:rPr>
      </w:pPr>
      <w:r>
        <w:rPr>
          <w:b/>
          <w:bCs/>
          <w:sz w:val="28"/>
          <w:szCs w:val="28"/>
        </w:rPr>
        <w:t>EDUCATION</w:t>
      </w:r>
    </w:p>
    <w:p>
      <w:pPr>
        <w:pStyle w:val="style0"/>
        <w:spacing w:lineRule="auto" w:line="180"/>
        <w:rPr/>
      </w:pPr>
      <w:r>
        <w:rPr>
          <w:b/>
          <w:bCs/>
        </w:rPr>
        <w:t>Bachelor of Science in Marketing</w:t>
      </w:r>
      <w:r>
        <w:rPr>
          <w:b/>
          <w:bCs/>
          <w:lang w:val="en-US"/>
        </w:rPr>
        <w:t xml:space="preserve"> | </w:t>
      </w:r>
      <w:r>
        <w:t>Ekiti State University | 2018 to 2023</w:t>
      </w:r>
    </w:p>
    <w:p>
      <w:pPr>
        <w:pStyle w:val="style0"/>
        <w:spacing w:lineRule="auto" w:line="180"/>
        <w:rPr/>
      </w:pPr>
      <w:r>
        <w:t>West African Senior School Certificate Examination | 2017</w:t>
      </w:r>
    </w:p>
    <w:p>
      <w:pPr>
        <w:pStyle w:val="style0"/>
        <w:spacing w:lineRule="auto" w:line="180"/>
        <w:rPr/>
      </w:pPr>
      <w:r>
        <w:t>Primary School Leaving Certificate | 2012</w:t>
      </w:r>
    </w:p>
    <w:p>
      <w:pPr>
        <w:pStyle w:val="style0"/>
        <w:spacing w:lineRule="auto" w:line="240"/>
        <w:rPr>
          <w:b/>
          <w:bCs/>
          <w:sz w:val="28"/>
          <w:szCs w:val="28"/>
        </w:rPr>
      </w:pPr>
      <w:r>
        <w:rPr>
          <w:b/>
          <w:bCs/>
          <w:sz w:val="28"/>
          <w:szCs w:val="28"/>
        </w:rPr>
        <w:t>SKILLS</w:t>
      </w:r>
      <w:r>
        <w:rPr>
          <w:b/>
          <w:bCs/>
          <w:sz w:val="28"/>
          <w:szCs w:val="28"/>
          <w:lang w:val="en-US"/>
        </w:rPr>
        <w:t xml:space="preserve"> :</w:t>
      </w:r>
    </w:p>
    <w:p>
      <w:pPr>
        <w:pStyle w:val="style0"/>
        <w:spacing w:lineRule="auto" w:line="240"/>
        <w:rPr/>
      </w:pPr>
      <w:r>
        <w:t>• Excellent communication and interpersonal skills</w:t>
      </w:r>
      <w:r>
        <w:rPr>
          <w:lang w:val="en-US"/>
        </w:rPr>
        <w:t xml:space="preserve">.    </w:t>
      </w:r>
      <w:r>
        <w:t>• Strong organisational and time management ability</w:t>
      </w:r>
    </w:p>
    <w:p>
      <w:pPr>
        <w:pStyle w:val="style0"/>
        <w:spacing w:lineRule="auto" w:line="240"/>
        <w:rPr/>
      </w:pPr>
      <w:r>
        <w:t>• Attention to detail and record accuracy</w:t>
      </w:r>
      <w:r>
        <w:rPr>
          <w:lang w:val="en-US"/>
        </w:rPr>
        <w:t xml:space="preserve">    </w:t>
      </w:r>
      <w:r>
        <w:t>• Analytical thinking and reporting competence</w:t>
      </w:r>
    </w:p>
    <w:p>
      <w:pPr>
        <w:pStyle w:val="style0"/>
        <w:spacing w:lineRule="auto" w:line="240"/>
        <w:rPr/>
      </w:pPr>
      <w:r>
        <w:t>• Goal oriented mindset with commitment to targets</w:t>
      </w:r>
    </w:p>
    <w:p>
      <w:pPr>
        <w:pStyle w:val="style0"/>
        <w:spacing w:lineRule="auto" w:line="240"/>
        <w:rPr/>
      </w:pPr>
      <w:r>
        <w:t>• Ability to work independently and within teams</w:t>
      </w:r>
      <w:r>
        <w:rPr>
          <w:lang w:val="en-US"/>
        </w:rPr>
        <w:t xml:space="preserve">     </w:t>
      </w:r>
      <w:r>
        <w:t>• Deadline driven performance delivery</w:t>
      </w:r>
    </w:p>
    <w:p>
      <w:pPr>
        <w:pStyle w:val="style0"/>
        <w:spacing w:lineRule="auto" w:line="240"/>
        <w:rPr>
          <w:b/>
          <w:bCs/>
          <w:sz w:val="28"/>
          <w:szCs w:val="28"/>
        </w:rPr>
      </w:pPr>
      <w:r>
        <w:rPr>
          <w:b/>
          <w:bCs/>
          <w:sz w:val="28"/>
          <w:szCs w:val="28"/>
        </w:rPr>
        <w:t>PROFESSIONAL ATTRIBUTES</w:t>
      </w:r>
      <w:r>
        <w:rPr>
          <w:b/>
          <w:bCs/>
          <w:sz w:val="28"/>
          <w:szCs w:val="28"/>
          <w:lang w:val="en-US"/>
        </w:rPr>
        <w:t xml:space="preserve"> : </w:t>
      </w:r>
    </w:p>
    <w:p>
      <w:pPr>
        <w:pStyle w:val="style0"/>
        <w:spacing w:lineRule="auto" w:line="240"/>
        <w:rPr/>
      </w:pPr>
      <w:r>
        <w:t>• Integrity and accountability</w:t>
      </w:r>
      <w:r>
        <w:rPr>
          <w:lang w:val="en-US"/>
        </w:rPr>
        <w:t xml:space="preserve">      </w:t>
      </w:r>
      <w:r>
        <w:t>• Adaptability within fast paced environments</w:t>
      </w:r>
    </w:p>
    <w:p>
      <w:pPr>
        <w:pStyle w:val="style0"/>
        <w:spacing w:lineRule="auto" w:line="240"/>
        <w:rPr/>
      </w:pPr>
      <w:r>
        <w:t>• Strong work ethic and reliability</w:t>
      </w:r>
      <w:r>
        <w:rPr>
          <w:lang w:val="en-US"/>
        </w:rPr>
        <w:t xml:space="preserve">   </w:t>
      </w:r>
      <w:r>
        <w:t>• Customer focused service orientation</w:t>
      </w:r>
      <w:r>
        <w:rPr>
          <w:lang w:val="en-US"/>
        </w:rPr>
        <w:t xml:space="preserve">.            </w:t>
      </w:r>
      <w:r>
        <w:rPr>
          <w:b/>
          <w:bCs/>
          <w:sz w:val="28"/>
          <w:szCs w:val="28"/>
        </w:rPr>
        <w:t>REFERENCES</w:t>
      </w:r>
      <w:r>
        <w:rPr>
          <w:b/>
          <w:bCs/>
          <w:sz w:val="28"/>
          <w:szCs w:val="28"/>
          <w:lang w:val="en-US"/>
        </w:rPr>
        <w:t xml:space="preserve"> :     </w:t>
      </w:r>
      <w:r>
        <w:t>Available upon request.</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TotalTime>
  <Words>565</Words>
  <Characters>4027</Characters>
  <Application>WPS Office</Application>
  <Paragraphs>70</Paragraphs>
  <CharactersWithSpaces>4831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2026-03-02T08:26:18Z</dcterms:created>
  <dc:creator>TECNO KI5q</dc:creator>
  <lastModifiedBy>25028RN03A</lastModifiedBy>
  <dcterms:modified xsi:type="dcterms:W3CDTF">2026-06-07T08:06:59Z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f4ab576ab1e14a7bac7d21f26f7f1a45</vt:lpwstr>
  </property>
</Properties>
</file>